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A" w:rsidRDefault="00D509AA" w:rsidP="009151D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дорский р-он _герб_рис" style="width:46.5pt;height:45pt;visibility:visible;mso-wrap-distance-left:2.88pt;mso-wrap-distance-top:2.88pt;mso-wrap-distance-right:2.88pt;mso-wrap-distance-bottom:2.88pt;mso-position-horizontal-relative:char;mso-position-vertical-relative:line">
            <v:imagedata r:id="rId5" o:title="" croptop="13881f" cropbottom="5962f"/>
          </v:shape>
        </w:pict>
      </w:r>
    </w:p>
    <w:p w:rsidR="00D509AA" w:rsidRPr="00F61317" w:rsidRDefault="00D509AA" w:rsidP="00257A31"/>
    <w:p w:rsidR="00D509AA" w:rsidRDefault="00D509AA" w:rsidP="00257A31"/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>Российская Федерация</w:t>
      </w:r>
    </w:p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>Новгородская область</w:t>
      </w:r>
    </w:p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 xml:space="preserve">СОВЕТ ДЕПУТАТОВ </w:t>
      </w:r>
      <w:r>
        <w:rPr>
          <w:b/>
          <w:sz w:val="28"/>
          <w:szCs w:val="28"/>
          <w:lang w:eastAsia="ar-SA"/>
        </w:rPr>
        <w:t>СЕЛЕЕВСКОГО</w:t>
      </w:r>
      <w:r w:rsidRPr="00FE3443">
        <w:rPr>
          <w:b/>
          <w:sz w:val="28"/>
          <w:szCs w:val="28"/>
          <w:lang w:eastAsia="ar-SA"/>
        </w:rPr>
        <w:t xml:space="preserve"> СЕЛЬСКОГО ПОСЕЛЕНИЯ </w:t>
      </w:r>
    </w:p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D509AA" w:rsidRPr="00FE3443" w:rsidRDefault="00D509AA" w:rsidP="00257A31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>РЕШЕНИЕ</w:t>
      </w:r>
    </w:p>
    <w:p w:rsidR="00D509AA" w:rsidRPr="00FE3443" w:rsidRDefault="00D509AA" w:rsidP="00257A31">
      <w:pPr>
        <w:suppressAutoHyphens/>
        <w:spacing w:line="276" w:lineRule="auto"/>
        <w:jc w:val="center"/>
        <w:rPr>
          <w:lang w:eastAsia="ar-SA"/>
        </w:rPr>
      </w:pPr>
    </w:p>
    <w:p w:rsidR="00D509AA" w:rsidRPr="00FE3443" w:rsidRDefault="00D509AA" w:rsidP="00257A31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FE3443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22.04.2019</w:t>
      </w:r>
      <w:r w:rsidRPr="00FE3443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115</w:t>
      </w:r>
      <w:r w:rsidRPr="00FE3443">
        <w:rPr>
          <w:sz w:val="28"/>
          <w:szCs w:val="28"/>
          <w:lang w:eastAsia="ar-SA"/>
        </w:rPr>
        <w:t xml:space="preserve"> </w:t>
      </w:r>
    </w:p>
    <w:p w:rsidR="00D509AA" w:rsidRPr="00FE3443" w:rsidRDefault="00D509AA" w:rsidP="00257A31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Pr="00FE3443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Селеево</w:t>
      </w:r>
    </w:p>
    <w:p w:rsidR="00D509AA" w:rsidRPr="00FE3443" w:rsidRDefault="00D509AA" w:rsidP="00257A3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D509AA" w:rsidRDefault="00D509AA" w:rsidP="00257A31">
      <w:pPr>
        <w:rPr>
          <w:b/>
          <w:bCs/>
          <w:iCs/>
          <w:sz w:val="28"/>
          <w:szCs w:val="28"/>
        </w:rPr>
      </w:pPr>
      <w:r w:rsidRPr="00257A31">
        <w:rPr>
          <w:b/>
          <w:bCs/>
          <w:iCs/>
          <w:sz w:val="28"/>
          <w:szCs w:val="28"/>
        </w:rPr>
        <w:t xml:space="preserve">О </w:t>
      </w:r>
      <w:r>
        <w:rPr>
          <w:b/>
          <w:bCs/>
          <w:iCs/>
          <w:sz w:val="28"/>
          <w:szCs w:val="28"/>
        </w:rPr>
        <w:t xml:space="preserve">проекте </w:t>
      </w:r>
      <w:r w:rsidRPr="00257A31">
        <w:rPr>
          <w:b/>
          <w:bCs/>
          <w:iCs/>
          <w:sz w:val="28"/>
          <w:szCs w:val="28"/>
        </w:rPr>
        <w:t>внесени</w:t>
      </w:r>
      <w:r>
        <w:rPr>
          <w:b/>
          <w:bCs/>
          <w:iCs/>
          <w:sz w:val="28"/>
          <w:szCs w:val="28"/>
        </w:rPr>
        <w:t>я</w:t>
      </w:r>
      <w:r w:rsidRPr="00257A31">
        <w:rPr>
          <w:b/>
          <w:bCs/>
          <w:iCs/>
          <w:sz w:val="28"/>
          <w:szCs w:val="28"/>
        </w:rPr>
        <w:t xml:space="preserve"> изменений </w:t>
      </w:r>
    </w:p>
    <w:p w:rsidR="00D509AA" w:rsidRDefault="00D509AA" w:rsidP="00257A3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 дополнений </w:t>
      </w:r>
      <w:r w:rsidRPr="00257A31">
        <w:rPr>
          <w:b/>
          <w:bCs/>
          <w:iCs/>
          <w:sz w:val="28"/>
          <w:szCs w:val="28"/>
        </w:rPr>
        <w:t xml:space="preserve">в Устав </w:t>
      </w:r>
    </w:p>
    <w:p w:rsidR="00D509AA" w:rsidRPr="00257A31" w:rsidRDefault="00D509AA" w:rsidP="00257A3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Селеевского сельского поселения</w:t>
      </w:r>
    </w:p>
    <w:p w:rsidR="00D509AA" w:rsidRDefault="00D509AA" w:rsidP="0036647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8470BD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Селеевского сельского поселения</w:t>
      </w:r>
      <w:r w:rsidRPr="008470BD">
        <w:rPr>
          <w:sz w:val="28"/>
          <w:szCs w:val="28"/>
        </w:rP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 </w:t>
      </w:r>
      <w:r w:rsidRPr="00FE3443">
        <w:rPr>
          <w:sz w:val="28"/>
          <w:szCs w:val="28"/>
          <w:lang w:eastAsia="ar-SA"/>
        </w:rPr>
        <w:t xml:space="preserve"> Совет депутатов </w:t>
      </w:r>
      <w:r>
        <w:rPr>
          <w:sz w:val="28"/>
          <w:szCs w:val="28"/>
          <w:lang w:eastAsia="ar-SA"/>
        </w:rPr>
        <w:t>Селеевского</w:t>
      </w:r>
      <w:r w:rsidRPr="00FE3443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FE3443">
        <w:rPr>
          <w:b/>
          <w:sz w:val="28"/>
          <w:szCs w:val="28"/>
          <w:lang w:eastAsia="ar-SA"/>
        </w:rPr>
        <w:t>РЕШИЛ:</w:t>
      </w:r>
    </w:p>
    <w:p w:rsidR="00D509AA" w:rsidRDefault="00D509AA" w:rsidP="000545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0545B0">
        <w:rPr>
          <w:sz w:val="28"/>
          <w:szCs w:val="28"/>
        </w:rPr>
        <w:t>Внести в Устав Селеевского сельского поселения следующие изменения</w:t>
      </w:r>
      <w:r>
        <w:rPr>
          <w:sz w:val="28"/>
          <w:szCs w:val="28"/>
        </w:rPr>
        <w:t xml:space="preserve"> и дополнения</w:t>
      </w:r>
      <w:r w:rsidRPr="000545B0">
        <w:rPr>
          <w:sz w:val="28"/>
          <w:szCs w:val="28"/>
        </w:rPr>
        <w:t>:</w:t>
      </w:r>
    </w:p>
    <w:p w:rsidR="00D509AA" w:rsidRPr="005431D1" w:rsidRDefault="00D509AA" w:rsidP="005431D1">
      <w:pPr>
        <w:shd w:val="clear" w:color="auto" w:fill="FFFFFF"/>
        <w:spacing w:line="326" w:lineRule="exact"/>
        <w:ind w:firstLine="520"/>
        <w:jc w:val="both"/>
        <w:rPr>
          <w:kern w:val="2"/>
          <w:sz w:val="28"/>
          <w:szCs w:val="28"/>
        </w:rPr>
      </w:pPr>
    </w:p>
    <w:p w:rsidR="00D509AA" w:rsidRPr="004F71E0" w:rsidRDefault="00D509AA" w:rsidP="0036647C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F71E0">
        <w:rPr>
          <w:rFonts w:ascii="Times New Roman" w:hAnsi="Times New Roman"/>
          <w:b/>
          <w:sz w:val="28"/>
          <w:szCs w:val="28"/>
        </w:rPr>
        <w:t>Пункт 2.1. статьи 7.1. изложить в следующей редакции:</w:t>
      </w:r>
    </w:p>
    <w:p w:rsidR="00D509AA" w:rsidRPr="0036647C" w:rsidRDefault="00D509AA" w:rsidP="003664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647C"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color w:val="000000"/>
          <w:sz w:val="28"/>
          <w:szCs w:val="28"/>
        </w:rPr>
        <w:t xml:space="preserve">Селеевское </w:t>
      </w:r>
      <w:r w:rsidRPr="0036647C">
        <w:rPr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509AA" w:rsidRDefault="00D509AA" w:rsidP="0036647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36647C">
        <w:rPr>
          <w:bCs/>
          <w:iCs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>
        <w:rPr>
          <w:bCs/>
          <w:iCs/>
          <w:sz w:val="28"/>
          <w:szCs w:val="28"/>
        </w:rPr>
        <w:t>.</w:t>
      </w:r>
    </w:p>
    <w:p w:rsidR="00D509AA" w:rsidRPr="0036647C" w:rsidRDefault="00D509AA" w:rsidP="0036647C">
      <w:pPr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       </w:t>
      </w:r>
      <w:r w:rsidRPr="0036647C">
        <w:rPr>
          <w:sz w:val="28"/>
          <w:szCs w:val="28"/>
          <w:lang w:eastAsia="en-US"/>
        </w:rPr>
        <w:t xml:space="preserve">Дополнительным источником официального опубликования муниципальных правовых актов и соглашений органов местного самоуправления </w:t>
      </w:r>
      <w:r>
        <w:rPr>
          <w:sz w:val="28"/>
          <w:szCs w:val="28"/>
          <w:lang w:eastAsia="en-US"/>
        </w:rPr>
        <w:t>Селеевского</w:t>
      </w:r>
      <w:r w:rsidRPr="0036647C">
        <w:rPr>
          <w:sz w:val="28"/>
          <w:szCs w:val="28"/>
          <w:lang w:eastAsia="en-US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36647C">
        <w:rPr>
          <w:sz w:val="28"/>
          <w:szCs w:val="28"/>
          <w:lang w:val="en-US" w:eastAsia="en-US"/>
        </w:rPr>
        <w:t>http</w:t>
      </w:r>
      <w:r w:rsidRPr="0036647C">
        <w:rPr>
          <w:sz w:val="28"/>
          <w:szCs w:val="28"/>
          <w:lang w:eastAsia="en-US"/>
        </w:rPr>
        <w:t>//</w:t>
      </w:r>
      <w:r w:rsidRPr="0036647C">
        <w:rPr>
          <w:sz w:val="28"/>
          <w:szCs w:val="28"/>
          <w:lang w:val="en-US" w:eastAsia="en-US"/>
        </w:rPr>
        <w:t>pravo</w:t>
      </w:r>
      <w:r w:rsidRPr="0036647C">
        <w:rPr>
          <w:sz w:val="28"/>
          <w:szCs w:val="28"/>
          <w:lang w:eastAsia="en-US"/>
        </w:rPr>
        <w:t>-</w:t>
      </w:r>
      <w:r w:rsidRPr="0036647C">
        <w:rPr>
          <w:sz w:val="28"/>
          <w:szCs w:val="28"/>
          <w:lang w:val="en-US" w:eastAsia="en-US"/>
        </w:rPr>
        <w:t>minjust</w:t>
      </w:r>
      <w:r w:rsidRPr="0036647C">
        <w:rPr>
          <w:sz w:val="28"/>
          <w:szCs w:val="28"/>
          <w:lang w:eastAsia="en-US"/>
        </w:rPr>
        <w:t>.</w:t>
      </w:r>
      <w:r w:rsidRPr="0036647C">
        <w:rPr>
          <w:sz w:val="28"/>
          <w:szCs w:val="28"/>
          <w:lang w:val="en-US" w:eastAsia="en-US"/>
        </w:rPr>
        <w:t>ru</w:t>
      </w:r>
      <w:r w:rsidRPr="0036647C">
        <w:rPr>
          <w:sz w:val="28"/>
          <w:szCs w:val="28"/>
          <w:lang w:eastAsia="en-US"/>
        </w:rPr>
        <w:t xml:space="preserve">, </w:t>
      </w:r>
      <w:r w:rsidRPr="0036647C">
        <w:rPr>
          <w:sz w:val="28"/>
          <w:szCs w:val="28"/>
          <w:lang w:val="en-US" w:eastAsia="en-US"/>
        </w:rPr>
        <w:t>http</w:t>
      </w:r>
      <w:r w:rsidRPr="0036647C">
        <w:rPr>
          <w:sz w:val="28"/>
          <w:szCs w:val="28"/>
          <w:lang w:eastAsia="en-US"/>
        </w:rPr>
        <w:t>:право-минюст.рф,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509AA" w:rsidRPr="00760734" w:rsidRDefault="00D509AA" w:rsidP="0076073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0734">
        <w:rPr>
          <w:sz w:val="28"/>
          <w:szCs w:val="28"/>
        </w:rPr>
        <w:t>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D509AA" w:rsidRPr="004F71E0" w:rsidRDefault="00D509AA" w:rsidP="009015F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F71E0">
        <w:rPr>
          <w:rFonts w:ascii="Times New Roman" w:hAnsi="Times New Roman"/>
          <w:b/>
          <w:sz w:val="28"/>
          <w:szCs w:val="28"/>
        </w:rPr>
        <w:t>Подпункт 1 статьи 8.1. изложить в следующей редакции:</w:t>
      </w:r>
    </w:p>
    <w:p w:rsidR="00D509AA" w:rsidRDefault="00D509AA" w:rsidP="009015F0">
      <w:pPr>
        <w:ind w:left="360"/>
        <w:rPr>
          <w:sz w:val="28"/>
          <w:szCs w:val="28"/>
        </w:rPr>
      </w:pPr>
      <w:r w:rsidRPr="009015F0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Селеевского </w:t>
      </w:r>
      <w:r w:rsidRPr="009015F0">
        <w:rPr>
          <w:bCs/>
          <w:sz w:val="28"/>
          <w:szCs w:val="28"/>
        </w:rPr>
        <w:t xml:space="preserve">сельского </w:t>
      </w:r>
      <w:r w:rsidRPr="009015F0">
        <w:rPr>
          <w:sz w:val="28"/>
          <w:szCs w:val="28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bCs/>
          <w:sz w:val="28"/>
          <w:szCs w:val="28"/>
        </w:rPr>
        <w:t>Селеевского</w:t>
      </w:r>
      <w:r w:rsidRPr="009015F0">
        <w:rPr>
          <w:bCs/>
          <w:sz w:val="28"/>
          <w:szCs w:val="28"/>
        </w:rPr>
        <w:t xml:space="preserve"> сельского</w:t>
      </w:r>
      <w:r w:rsidRPr="009015F0">
        <w:rPr>
          <w:sz w:val="28"/>
          <w:szCs w:val="28"/>
        </w:rPr>
        <w:t xml:space="preserve"> поселения,</w:t>
      </w:r>
      <w:r>
        <w:rPr>
          <w:sz w:val="28"/>
          <w:szCs w:val="28"/>
        </w:rPr>
        <w:t xml:space="preserve"> </w:t>
      </w:r>
      <w:r w:rsidRPr="009015F0">
        <w:rPr>
          <w:sz w:val="28"/>
          <w:szCs w:val="28"/>
        </w:rPr>
        <w:t>организация дорожного движения</w:t>
      </w:r>
      <w:r w:rsidRPr="009015F0">
        <w:rPr>
          <w:b/>
          <w:sz w:val="28"/>
          <w:szCs w:val="28"/>
        </w:rPr>
        <w:t>,</w:t>
      </w:r>
      <w:r w:rsidRPr="009015F0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509AA" w:rsidRDefault="00D509AA" w:rsidP="009015F0">
      <w:pPr>
        <w:ind w:left="360"/>
        <w:rPr>
          <w:sz w:val="28"/>
          <w:szCs w:val="28"/>
        </w:rPr>
      </w:pPr>
    </w:p>
    <w:p w:rsidR="00D509AA" w:rsidRPr="004F71E0" w:rsidRDefault="00D509AA" w:rsidP="001C7DD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F71E0">
        <w:rPr>
          <w:rFonts w:ascii="Times New Roman" w:hAnsi="Times New Roman"/>
          <w:b/>
          <w:sz w:val="28"/>
          <w:szCs w:val="28"/>
        </w:rPr>
        <w:t>Подпункт 12 пункта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1E0">
        <w:rPr>
          <w:rFonts w:ascii="Times New Roman" w:hAnsi="Times New Roman"/>
          <w:b/>
          <w:sz w:val="28"/>
          <w:szCs w:val="28"/>
        </w:rPr>
        <w:t>1 статьи 9 изложить в следующей редакции:</w:t>
      </w:r>
    </w:p>
    <w:p w:rsidR="00D509AA" w:rsidRDefault="00D509AA" w:rsidP="001C7DD8">
      <w:pPr>
        <w:ind w:left="360"/>
        <w:rPr>
          <w:sz w:val="28"/>
          <w:szCs w:val="28"/>
        </w:rPr>
      </w:pPr>
      <w:r w:rsidRPr="001C7DD8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D509AA" w:rsidRDefault="00D509AA" w:rsidP="001C7DD8">
      <w:pPr>
        <w:ind w:left="360"/>
        <w:rPr>
          <w:sz w:val="28"/>
          <w:szCs w:val="28"/>
        </w:rPr>
      </w:pPr>
    </w:p>
    <w:p w:rsidR="00D509AA" w:rsidRPr="004F71E0" w:rsidRDefault="00D509AA" w:rsidP="002407E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F71E0">
        <w:rPr>
          <w:rFonts w:ascii="Times New Roman" w:hAnsi="Times New Roman"/>
          <w:b/>
          <w:sz w:val="28"/>
          <w:szCs w:val="28"/>
        </w:rPr>
        <w:t>Статью 1 дополнить статьей 12.1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09AA" w:rsidRPr="00A5089E" w:rsidRDefault="00D509AA" w:rsidP="002407E0">
      <w:pPr>
        <w:ind w:firstLine="709"/>
        <w:outlineLvl w:val="2"/>
        <w:rPr>
          <w:rFonts w:cs="Arial"/>
          <w:sz w:val="28"/>
          <w:szCs w:val="28"/>
        </w:rPr>
      </w:pPr>
      <w:r w:rsidRPr="00A5089E">
        <w:rPr>
          <w:rFonts w:cs="Arial"/>
          <w:iCs/>
          <w:sz w:val="28"/>
          <w:szCs w:val="28"/>
        </w:rPr>
        <w:t>Статья 12.1. «Староста сельского населенного пункта»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 xml:space="preserve"> 1. Для организации взаимодействия органов местного самоуправления и жителей </w:t>
      </w:r>
      <w:r>
        <w:rPr>
          <w:rFonts w:cs="Arial"/>
          <w:sz w:val="28"/>
          <w:szCs w:val="28"/>
        </w:rPr>
        <w:t xml:space="preserve">Селеевского </w:t>
      </w:r>
      <w:r w:rsidRPr="00A5089E">
        <w:rPr>
          <w:rFonts w:cs="Arial"/>
          <w:sz w:val="28"/>
          <w:szCs w:val="28"/>
        </w:rPr>
        <w:t xml:space="preserve">сельского поселения при решении вопросов местного значения в населенном пункте, расположенном в </w:t>
      </w:r>
      <w:r>
        <w:rPr>
          <w:rFonts w:cs="Arial"/>
          <w:sz w:val="28"/>
          <w:szCs w:val="28"/>
        </w:rPr>
        <w:t>Селеевском</w:t>
      </w:r>
      <w:r w:rsidRPr="00A5089E">
        <w:rPr>
          <w:rFonts w:cs="Arial"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 xml:space="preserve">2. Староста сельского населенного пункта назначается Советом депутатов </w:t>
      </w:r>
      <w:r>
        <w:rPr>
          <w:rFonts w:cs="Arial"/>
          <w:sz w:val="28"/>
          <w:szCs w:val="28"/>
        </w:rPr>
        <w:t>Селеевского</w:t>
      </w:r>
      <w:r w:rsidRPr="00A5089E">
        <w:rPr>
          <w:rFonts w:cs="Arial"/>
          <w:sz w:val="28"/>
          <w:szCs w:val="28"/>
        </w:rPr>
        <w:t xml:space="preserve">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4. Старостой сельского населенного пункта не может быть назначено лицо: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1)замещающее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2) признанное судом недееспособным или ограниченно дееспособным;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3) имеющее непогашенную или неснятую судимость.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rFonts w:cs="Arial"/>
          <w:sz w:val="28"/>
          <w:szCs w:val="28"/>
        </w:rPr>
        <w:t>Селеевского</w:t>
      </w:r>
      <w:r w:rsidRPr="00A5089E">
        <w:rPr>
          <w:rFonts w:cs="Arial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hyperlink r:id="rId6" w:history="1">
        <w:r w:rsidRPr="001B5372">
          <w:rPr>
            <w:rStyle w:val="Hyperlink"/>
            <w:rFonts w:cs="Arial"/>
            <w:color w:val="auto"/>
            <w:sz w:val="28"/>
            <w:szCs w:val="28"/>
          </w:rPr>
          <w:t>Федерального закона от 06.10.2003 № 131-ФЗ</w:t>
        </w:r>
      </w:hyperlink>
      <w:r w:rsidRPr="001B5372">
        <w:rPr>
          <w:rFonts w:cs="Arial"/>
          <w:sz w:val="28"/>
          <w:szCs w:val="28"/>
        </w:rPr>
        <w:t xml:space="preserve"> «Об общих принципах орга</w:t>
      </w:r>
      <w:r w:rsidRPr="00A5089E">
        <w:rPr>
          <w:rFonts w:cs="Arial"/>
          <w:sz w:val="28"/>
          <w:szCs w:val="28"/>
        </w:rPr>
        <w:t>низации местного самоуправления в Российской Федерации».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rFonts w:cs="Arial"/>
          <w:sz w:val="28"/>
          <w:szCs w:val="28"/>
        </w:rPr>
        <w:t>Селеевского</w:t>
      </w:r>
      <w:r w:rsidRPr="00A5089E">
        <w:rPr>
          <w:rFonts w:cs="Arial"/>
          <w:sz w:val="28"/>
          <w:szCs w:val="28"/>
        </w:rPr>
        <w:t xml:space="preserve"> сельского поселения.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D509AA" w:rsidRPr="00A5089E" w:rsidRDefault="00D509AA" w:rsidP="002407E0">
      <w:pPr>
        <w:ind w:firstLine="539"/>
        <w:rPr>
          <w:rFonts w:cs="Arial"/>
          <w:sz w:val="28"/>
          <w:szCs w:val="28"/>
        </w:rPr>
      </w:pPr>
      <w:r w:rsidRPr="00A5089E">
        <w:rPr>
          <w:rFonts w:cs="Arial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</w:t>
      </w:r>
      <w:r>
        <w:rPr>
          <w:rFonts w:cs="Arial"/>
          <w:sz w:val="28"/>
          <w:szCs w:val="28"/>
        </w:rPr>
        <w:t xml:space="preserve"> </w:t>
      </w:r>
      <w:r w:rsidRPr="00A5089E">
        <w:rPr>
          <w:rFonts w:cs="Arial"/>
          <w:bCs/>
          <w:sz w:val="28"/>
          <w:szCs w:val="28"/>
        </w:rPr>
        <w:t xml:space="preserve">решением Совета депутатов </w:t>
      </w:r>
      <w:r>
        <w:rPr>
          <w:rFonts w:cs="Arial"/>
          <w:bCs/>
          <w:sz w:val="28"/>
          <w:szCs w:val="28"/>
        </w:rPr>
        <w:t xml:space="preserve">Селеевского </w:t>
      </w:r>
      <w:r w:rsidRPr="00A5089E">
        <w:rPr>
          <w:rFonts w:cs="Arial"/>
          <w:bCs/>
          <w:sz w:val="28"/>
          <w:szCs w:val="28"/>
        </w:rPr>
        <w:t>сельского поселения</w:t>
      </w:r>
      <w:r w:rsidRPr="00A5089E">
        <w:rPr>
          <w:rFonts w:cs="Arial"/>
          <w:sz w:val="28"/>
          <w:szCs w:val="28"/>
        </w:rPr>
        <w:t xml:space="preserve"> в соответствии с законом субъекта Российской Федерации.</w:t>
      </w:r>
    </w:p>
    <w:p w:rsidR="00D509AA" w:rsidRPr="00A5089E" w:rsidRDefault="00D509AA" w:rsidP="002407E0">
      <w:pPr>
        <w:ind w:firstLine="540"/>
        <w:rPr>
          <w:rFonts w:cs="Arial"/>
          <w:bCs/>
          <w:sz w:val="28"/>
          <w:szCs w:val="28"/>
        </w:rPr>
      </w:pPr>
      <w:r w:rsidRPr="00A5089E">
        <w:rPr>
          <w:rFonts w:cs="Arial"/>
          <w:sz w:val="28"/>
          <w:szCs w:val="28"/>
        </w:rPr>
        <w:t>8.</w:t>
      </w:r>
      <w:r w:rsidRPr="00A5089E">
        <w:rPr>
          <w:rFonts w:cs="Arial"/>
          <w:bCs/>
          <w:sz w:val="28"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</w:t>
      </w:r>
      <w:r>
        <w:rPr>
          <w:rFonts w:cs="Arial"/>
          <w:bCs/>
          <w:sz w:val="28"/>
          <w:szCs w:val="28"/>
        </w:rPr>
        <w:t xml:space="preserve"> </w:t>
      </w:r>
      <w:r w:rsidRPr="00A5089E">
        <w:rPr>
          <w:rFonts w:cs="Arial"/>
          <w:bCs/>
          <w:sz w:val="28"/>
          <w:szCs w:val="28"/>
        </w:rPr>
        <w:t>нормативным</w:t>
      </w:r>
      <w:r>
        <w:rPr>
          <w:rFonts w:cs="Arial"/>
          <w:bCs/>
          <w:sz w:val="28"/>
          <w:szCs w:val="28"/>
        </w:rPr>
        <w:t xml:space="preserve"> </w:t>
      </w:r>
      <w:r w:rsidRPr="00A5089E">
        <w:rPr>
          <w:rFonts w:cs="Arial"/>
          <w:bCs/>
          <w:sz w:val="28"/>
          <w:szCs w:val="28"/>
        </w:rPr>
        <w:t xml:space="preserve">решением Совета депутатов </w:t>
      </w:r>
      <w:r>
        <w:rPr>
          <w:rFonts w:cs="Arial"/>
          <w:bCs/>
          <w:sz w:val="28"/>
          <w:szCs w:val="28"/>
        </w:rPr>
        <w:t xml:space="preserve">Селеевского </w:t>
      </w:r>
      <w:r w:rsidRPr="00A5089E">
        <w:rPr>
          <w:rFonts w:cs="Arial"/>
          <w:bCs/>
          <w:sz w:val="28"/>
          <w:szCs w:val="28"/>
        </w:rPr>
        <w:t>сельского поселения.</w:t>
      </w:r>
    </w:p>
    <w:p w:rsidR="00D509AA" w:rsidRPr="00A5089E" w:rsidRDefault="00D509AA" w:rsidP="002407E0">
      <w:pPr>
        <w:rPr>
          <w:rFonts w:cs="Arial"/>
          <w:bCs/>
          <w:sz w:val="28"/>
          <w:szCs w:val="28"/>
        </w:rPr>
      </w:pPr>
      <w:r w:rsidRPr="00A5089E">
        <w:rPr>
          <w:rFonts w:cs="Arial"/>
          <w:bCs/>
          <w:sz w:val="28"/>
          <w:szCs w:val="28"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r>
        <w:rPr>
          <w:rFonts w:cs="Arial"/>
          <w:bCs/>
          <w:sz w:val="28"/>
          <w:szCs w:val="28"/>
        </w:rPr>
        <w:t xml:space="preserve">Селеевского </w:t>
      </w:r>
      <w:r w:rsidRPr="00A5089E">
        <w:rPr>
          <w:rFonts w:cs="Arial"/>
          <w:bCs/>
          <w:sz w:val="28"/>
          <w:szCs w:val="28"/>
        </w:rPr>
        <w:t>сельского поселения</w:t>
      </w:r>
    </w:p>
    <w:p w:rsidR="00D509AA" w:rsidRPr="00A5089E" w:rsidRDefault="00D509AA" w:rsidP="002407E0">
      <w:pPr>
        <w:ind w:firstLine="540"/>
        <w:rPr>
          <w:rFonts w:cs="Arial"/>
          <w:bCs/>
          <w:sz w:val="28"/>
          <w:szCs w:val="28"/>
        </w:rPr>
      </w:pPr>
    </w:p>
    <w:p w:rsidR="00D509AA" w:rsidRPr="009D3438" w:rsidRDefault="00D509AA" w:rsidP="004F71E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D343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ункт </w:t>
      </w:r>
      <w:r w:rsidRPr="009D3438">
        <w:rPr>
          <w:rFonts w:ascii="Times New Roman" w:hAnsi="Times New Roman"/>
          <w:b/>
          <w:sz w:val="28"/>
          <w:szCs w:val="28"/>
        </w:rPr>
        <w:t>2 ст</w:t>
      </w:r>
      <w:r>
        <w:rPr>
          <w:rFonts w:ascii="Times New Roman" w:hAnsi="Times New Roman"/>
          <w:b/>
          <w:sz w:val="28"/>
          <w:szCs w:val="28"/>
        </w:rPr>
        <w:t>атьи</w:t>
      </w:r>
      <w:r w:rsidRPr="009D3438">
        <w:rPr>
          <w:rFonts w:ascii="Times New Roman" w:hAnsi="Times New Roman"/>
          <w:b/>
          <w:sz w:val="28"/>
          <w:szCs w:val="28"/>
        </w:rPr>
        <w:t xml:space="preserve"> 15 дополнить словами:</w:t>
      </w:r>
    </w:p>
    <w:p w:rsidR="00D509AA" w:rsidRDefault="00D509AA" w:rsidP="00A5364A">
      <w:pPr>
        <w:rPr>
          <w:sz w:val="28"/>
          <w:szCs w:val="28"/>
        </w:rPr>
      </w:pPr>
      <w:r w:rsidRPr="00A5364A">
        <w:rPr>
          <w:sz w:val="28"/>
          <w:szCs w:val="28"/>
        </w:rPr>
        <w:t>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(или) многомандатным избирательным округам.</w:t>
      </w:r>
    </w:p>
    <w:p w:rsidR="00D509AA" w:rsidRDefault="00D509AA" w:rsidP="00A5364A">
      <w:pPr>
        <w:rPr>
          <w:sz w:val="28"/>
          <w:szCs w:val="28"/>
        </w:rPr>
      </w:pPr>
    </w:p>
    <w:p w:rsidR="00D509AA" w:rsidRPr="00DE3007" w:rsidRDefault="00D509AA" w:rsidP="00DE300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DE300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ункт </w:t>
      </w:r>
      <w:r w:rsidRPr="00DE3007">
        <w:rPr>
          <w:rFonts w:ascii="Times New Roman" w:hAnsi="Times New Roman"/>
          <w:b/>
          <w:sz w:val="28"/>
          <w:szCs w:val="28"/>
        </w:rPr>
        <w:t>1. статьи 18 изложить в следующей редакции:</w:t>
      </w:r>
    </w:p>
    <w:p w:rsidR="00D509AA" w:rsidRPr="00290AC2" w:rsidRDefault="00D509AA" w:rsidP="00290AC2">
      <w:r w:rsidRPr="00290AC2">
        <w:rPr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на части территории </w:t>
      </w:r>
      <w:r>
        <w:rPr>
          <w:sz w:val="28"/>
          <w:szCs w:val="28"/>
        </w:rPr>
        <w:t>Селеевского</w:t>
      </w:r>
      <w:r w:rsidRPr="00290AC2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290AC2">
        <w:rPr>
          <w:sz w:val="28"/>
          <w:szCs w:val="28"/>
        </w:rPr>
        <w:t>а также в расположенных на межселенной территории населенных пунктах (либо на части их территории), для самостоятельного и под свою ответственность осуществления собственных инициатив по вопросам местного значения.</w:t>
      </w:r>
    </w:p>
    <w:p w:rsidR="00D509AA" w:rsidRDefault="00D509AA" w:rsidP="00290AC2">
      <w:pPr>
        <w:rPr>
          <w:sz w:val="28"/>
          <w:szCs w:val="28"/>
        </w:rPr>
      </w:pPr>
      <w:r w:rsidRPr="00290AC2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</w:t>
      </w:r>
      <w:r>
        <w:rPr>
          <w:sz w:val="28"/>
          <w:szCs w:val="28"/>
        </w:rPr>
        <w:t xml:space="preserve"> </w:t>
      </w:r>
      <w:r w:rsidRPr="00290AC2">
        <w:rPr>
          <w:sz w:val="28"/>
          <w:szCs w:val="28"/>
        </w:rPr>
        <w:t xml:space="preserve">по предложению населения, проживающего на соответствующей территории, Советом депутатов </w:t>
      </w:r>
      <w:r>
        <w:rPr>
          <w:sz w:val="28"/>
          <w:szCs w:val="28"/>
        </w:rPr>
        <w:t>Селеевского</w:t>
      </w:r>
      <w:r w:rsidRPr="00290AC2">
        <w:rPr>
          <w:sz w:val="28"/>
          <w:szCs w:val="28"/>
        </w:rPr>
        <w:t xml:space="preserve"> сельского поселения, а в расположенных на межселенной территории населенных пунктах (либо на части их территории) - Думой </w:t>
      </w:r>
      <w:r>
        <w:rPr>
          <w:sz w:val="28"/>
          <w:szCs w:val="28"/>
        </w:rPr>
        <w:t xml:space="preserve">Поддорского </w:t>
      </w:r>
      <w:r w:rsidRPr="00290AC2">
        <w:rPr>
          <w:sz w:val="28"/>
          <w:szCs w:val="28"/>
        </w:rPr>
        <w:t>муниципального района.</w:t>
      </w:r>
    </w:p>
    <w:p w:rsidR="00D509AA" w:rsidRDefault="00D509AA" w:rsidP="00290AC2">
      <w:pPr>
        <w:rPr>
          <w:sz w:val="28"/>
          <w:szCs w:val="28"/>
        </w:rPr>
      </w:pPr>
    </w:p>
    <w:p w:rsidR="00D509AA" w:rsidRPr="007A303C" w:rsidRDefault="00D509AA" w:rsidP="005A28B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A303C">
        <w:rPr>
          <w:rFonts w:ascii="Times New Roman" w:hAnsi="Times New Roman"/>
          <w:b/>
          <w:sz w:val="28"/>
          <w:szCs w:val="28"/>
        </w:rPr>
        <w:t>Пункт 3 статьи 19 дополнить следующими словами:</w:t>
      </w:r>
    </w:p>
    <w:p w:rsidR="00D509AA" w:rsidRDefault="00D509AA" w:rsidP="005A28BD">
      <w:pPr>
        <w:ind w:left="360"/>
        <w:rPr>
          <w:sz w:val="28"/>
          <w:szCs w:val="28"/>
        </w:rPr>
      </w:pPr>
      <w:r w:rsidRPr="005A28BD">
        <w:rPr>
          <w:sz w:val="28"/>
          <w:szCs w:val="28"/>
        </w:rPr>
        <w:t>либо на сходах граждан</w:t>
      </w:r>
    </w:p>
    <w:p w:rsidR="00D509AA" w:rsidRDefault="00D509AA" w:rsidP="005A28BD">
      <w:pPr>
        <w:ind w:left="360"/>
        <w:rPr>
          <w:sz w:val="28"/>
          <w:szCs w:val="28"/>
        </w:rPr>
      </w:pPr>
    </w:p>
    <w:p w:rsidR="00D509AA" w:rsidRPr="007A303C" w:rsidRDefault="00D509AA" w:rsidP="007A30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A303C">
        <w:rPr>
          <w:rFonts w:ascii="Times New Roman" w:hAnsi="Times New Roman"/>
          <w:b/>
          <w:sz w:val="28"/>
          <w:szCs w:val="28"/>
        </w:rPr>
        <w:t>Пункт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7A303C">
        <w:rPr>
          <w:rFonts w:ascii="Times New Roman" w:hAnsi="Times New Roman"/>
          <w:b/>
          <w:sz w:val="28"/>
          <w:szCs w:val="28"/>
        </w:rPr>
        <w:t xml:space="preserve"> статьи 19 </w:t>
      </w:r>
      <w:r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7A303C">
        <w:rPr>
          <w:rFonts w:ascii="Times New Roman" w:hAnsi="Times New Roman"/>
          <w:b/>
          <w:sz w:val="28"/>
          <w:szCs w:val="28"/>
        </w:rPr>
        <w:t>:</w:t>
      </w:r>
    </w:p>
    <w:p w:rsidR="00D509AA" w:rsidRDefault="00D509AA" w:rsidP="007A303C">
      <w:pPr>
        <w:ind w:left="360"/>
        <w:rPr>
          <w:sz w:val="28"/>
          <w:szCs w:val="28"/>
        </w:rPr>
      </w:pPr>
      <w:r w:rsidRPr="007A303C">
        <w:rPr>
          <w:sz w:val="28"/>
          <w:szCs w:val="28"/>
        </w:rPr>
        <w:t>Порядок организации и проведения публичных слушаний определяется решением Совета депутатов</w:t>
      </w:r>
      <w:r>
        <w:rPr>
          <w:sz w:val="28"/>
          <w:szCs w:val="28"/>
        </w:rPr>
        <w:t xml:space="preserve"> Селеевского </w:t>
      </w:r>
      <w:r w:rsidRPr="007A303C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>
        <w:rPr>
          <w:sz w:val="28"/>
          <w:szCs w:val="28"/>
        </w:rPr>
        <w:t xml:space="preserve">Селеевского </w:t>
      </w:r>
      <w:r w:rsidRPr="007A303C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 xml:space="preserve">Селеевского </w:t>
      </w:r>
      <w:r w:rsidRPr="007A303C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D509AA" w:rsidRPr="007A303C" w:rsidRDefault="00D509AA" w:rsidP="003229E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A303C">
        <w:rPr>
          <w:rFonts w:ascii="Times New Roman" w:hAnsi="Times New Roman"/>
          <w:b/>
          <w:sz w:val="28"/>
          <w:szCs w:val="28"/>
        </w:rPr>
        <w:t>Пункт</w:t>
      </w:r>
      <w:r>
        <w:rPr>
          <w:rFonts w:ascii="Times New Roman" w:hAnsi="Times New Roman"/>
          <w:b/>
          <w:sz w:val="28"/>
          <w:szCs w:val="28"/>
        </w:rPr>
        <w:t xml:space="preserve"> 11</w:t>
      </w:r>
      <w:r w:rsidRPr="007A303C">
        <w:rPr>
          <w:rFonts w:ascii="Times New Roman" w:hAnsi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/>
          <w:b/>
          <w:sz w:val="28"/>
          <w:szCs w:val="28"/>
        </w:rPr>
        <w:t>25</w:t>
      </w:r>
      <w:r w:rsidRPr="007A3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7A303C">
        <w:rPr>
          <w:rFonts w:ascii="Times New Roman" w:hAnsi="Times New Roman"/>
          <w:b/>
          <w:sz w:val="28"/>
          <w:szCs w:val="28"/>
        </w:rPr>
        <w:t>:</w:t>
      </w:r>
    </w:p>
    <w:p w:rsidR="00D509AA" w:rsidRDefault="00D509AA" w:rsidP="00E65695">
      <w:pPr>
        <w:ind w:left="360"/>
        <w:rPr>
          <w:sz w:val="28"/>
          <w:szCs w:val="28"/>
          <w:lang w:eastAsia="en-US"/>
        </w:rPr>
      </w:pPr>
      <w:r w:rsidRPr="00E65695">
        <w:rPr>
          <w:color w:val="000000"/>
          <w:spacing w:val="-2"/>
          <w:sz w:val="28"/>
          <w:szCs w:val="28"/>
        </w:rPr>
        <w:t xml:space="preserve">Глава </w:t>
      </w:r>
      <w:r>
        <w:rPr>
          <w:color w:val="000000"/>
          <w:spacing w:val="-2"/>
          <w:sz w:val="28"/>
          <w:szCs w:val="28"/>
        </w:rPr>
        <w:t xml:space="preserve">Селеевского </w:t>
      </w:r>
      <w:r w:rsidRPr="00E65695">
        <w:rPr>
          <w:color w:val="000000"/>
          <w:spacing w:val="-2"/>
          <w:sz w:val="28"/>
          <w:szCs w:val="28"/>
        </w:rPr>
        <w:t>сельского поселения не вправе</w:t>
      </w:r>
      <w:r w:rsidRPr="00E65695">
        <w:rPr>
          <w:color w:val="000000"/>
          <w:sz w:val="28"/>
          <w:szCs w:val="28"/>
        </w:rPr>
        <w:t xml:space="preserve"> з</w:t>
      </w:r>
      <w:r w:rsidRPr="00E65695">
        <w:rPr>
          <w:bCs/>
          <w:color w:val="000000"/>
          <w:sz w:val="28"/>
          <w:szCs w:val="28"/>
        </w:rPr>
        <w:t xml:space="preserve"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Pr="00E65695">
        <w:rPr>
          <w:sz w:val="28"/>
          <w:szCs w:val="28"/>
        </w:rPr>
        <w:t>профсоюзом, зарегистрированным в установленном порядке</w:t>
      </w:r>
      <w:r w:rsidRPr="00E6569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E65695">
        <w:rPr>
          <w:bCs/>
          <w:color w:val="000000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</w:t>
      </w:r>
      <w:r w:rsidRPr="00E65695">
        <w:rPr>
          <w:sz w:val="28"/>
          <w:szCs w:val="28"/>
          <w:lang w:eastAsia="en-US"/>
        </w:rPr>
        <w:t>кроме случаев,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>
        <w:rPr>
          <w:sz w:val="28"/>
          <w:szCs w:val="28"/>
          <w:lang w:eastAsia="en-US"/>
        </w:rPr>
        <w:t>мотренных федеральными законами.</w:t>
      </w:r>
    </w:p>
    <w:p w:rsidR="00D509AA" w:rsidRDefault="00D509AA" w:rsidP="00E65695">
      <w:pPr>
        <w:ind w:left="360"/>
        <w:rPr>
          <w:sz w:val="28"/>
          <w:szCs w:val="28"/>
          <w:lang w:eastAsia="en-US"/>
        </w:rPr>
      </w:pPr>
    </w:p>
    <w:p w:rsidR="00D509AA" w:rsidRPr="0072723F" w:rsidRDefault="00D509AA" w:rsidP="0072723F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72723F">
        <w:rPr>
          <w:rFonts w:ascii="Times New Roman" w:hAnsi="Times New Roman"/>
          <w:b/>
          <w:sz w:val="28"/>
          <w:szCs w:val="28"/>
          <w:lang w:eastAsia="en-US"/>
        </w:rPr>
        <w:t>Статью 29 изложить в следующей редакции:</w:t>
      </w:r>
    </w:p>
    <w:p w:rsidR="00D509AA" w:rsidRDefault="00D509AA" w:rsidP="00133F55">
      <w:pPr>
        <w:ind w:left="360"/>
        <w:rPr>
          <w:sz w:val="28"/>
          <w:szCs w:val="28"/>
        </w:rPr>
      </w:pPr>
      <w:r w:rsidRPr="00133F55">
        <w:rPr>
          <w:sz w:val="28"/>
          <w:szCs w:val="28"/>
        </w:rPr>
        <w:t xml:space="preserve">В случаях, когда временно Глава </w:t>
      </w:r>
      <w:r>
        <w:rPr>
          <w:sz w:val="28"/>
          <w:szCs w:val="28"/>
        </w:rPr>
        <w:t>Селеевского</w:t>
      </w:r>
      <w:r w:rsidRPr="00133F55">
        <w:rPr>
          <w:sz w:val="28"/>
          <w:szCs w:val="28"/>
        </w:rPr>
        <w:t xml:space="preserve"> сельского поселения (в связи с болезнью или отпуском) не может исполнять свои обязанности, обязанности Главы </w:t>
      </w:r>
      <w:r>
        <w:rPr>
          <w:sz w:val="28"/>
          <w:szCs w:val="28"/>
        </w:rPr>
        <w:t xml:space="preserve">Селеевского </w:t>
      </w:r>
      <w:r w:rsidRPr="00133F55">
        <w:rPr>
          <w:sz w:val="28"/>
          <w:szCs w:val="28"/>
        </w:rPr>
        <w:t xml:space="preserve"> сельского поселения исполняет заместитель председателя Совета депутатов </w:t>
      </w:r>
      <w:r>
        <w:rPr>
          <w:sz w:val="28"/>
          <w:szCs w:val="28"/>
        </w:rPr>
        <w:t xml:space="preserve">Селеевского </w:t>
      </w:r>
      <w:r w:rsidRPr="00133F55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</w:t>
      </w:r>
    </w:p>
    <w:p w:rsidR="00D509AA" w:rsidRDefault="00D509AA" w:rsidP="00133F55">
      <w:pPr>
        <w:ind w:left="360"/>
        <w:rPr>
          <w:sz w:val="28"/>
          <w:szCs w:val="28"/>
        </w:rPr>
      </w:pPr>
      <w:r w:rsidRPr="00133F55">
        <w:rPr>
          <w:sz w:val="28"/>
          <w:szCs w:val="28"/>
        </w:rPr>
        <w:t xml:space="preserve">В случае досрочного прекращения полномочий Главы </w:t>
      </w:r>
      <w:r>
        <w:rPr>
          <w:sz w:val="28"/>
          <w:szCs w:val="28"/>
        </w:rPr>
        <w:t xml:space="preserve">Селеевского </w:t>
      </w:r>
      <w:r w:rsidRPr="00133F55">
        <w:rPr>
          <w:sz w:val="28"/>
          <w:szCs w:val="28"/>
        </w:rPr>
        <w:t>сельского поселения л</w:t>
      </w:r>
      <w:r w:rsidRPr="00133F55">
        <w:rPr>
          <w:bCs/>
          <w:sz w:val="28"/>
          <w:szCs w:val="28"/>
        </w:rPr>
        <w:t xml:space="preserve">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133F55">
        <w:rPr>
          <w:sz w:val="28"/>
          <w:szCs w:val="28"/>
        </w:rPr>
        <w:t xml:space="preserve">обязанности Главы </w:t>
      </w:r>
      <w:r>
        <w:rPr>
          <w:sz w:val="28"/>
          <w:szCs w:val="28"/>
        </w:rPr>
        <w:t xml:space="preserve">Селеевского </w:t>
      </w:r>
      <w:r w:rsidRPr="00133F55">
        <w:rPr>
          <w:sz w:val="28"/>
          <w:szCs w:val="28"/>
        </w:rPr>
        <w:t xml:space="preserve">сельского поселения, временно, до вступления в должность Главы </w:t>
      </w:r>
      <w:r>
        <w:rPr>
          <w:sz w:val="28"/>
          <w:szCs w:val="28"/>
        </w:rPr>
        <w:t xml:space="preserve">Селеевского </w:t>
      </w:r>
      <w:r w:rsidRPr="00133F55">
        <w:rPr>
          <w:sz w:val="28"/>
          <w:szCs w:val="28"/>
        </w:rPr>
        <w:t xml:space="preserve"> сельского поселения, избранного на муниципальных выборах, исполняет заместитель председателя Совета депутатов</w:t>
      </w:r>
      <w:r>
        <w:rPr>
          <w:sz w:val="28"/>
          <w:szCs w:val="28"/>
        </w:rPr>
        <w:t>.</w:t>
      </w:r>
    </w:p>
    <w:p w:rsidR="00D509AA" w:rsidRDefault="00D509AA" w:rsidP="00133F55">
      <w:pPr>
        <w:ind w:left="360"/>
        <w:rPr>
          <w:sz w:val="28"/>
          <w:szCs w:val="28"/>
        </w:rPr>
      </w:pPr>
    </w:p>
    <w:p w:rsidR="00D509AA" w:rsidRDefault="00D509AA" w:rsidP="00C742EA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42EA">
        <w:rPr>
          <w:rFonts w:ascii="Times New Roman" w:hAnsi="Times New Roman"/>
          <w:b/>
          <w:sz w:val="28"/>
          <w:szCs w:val="28"/>
        </w:rPr>
        <w:t>Пункт 3 статьи 51</w:t>
      </w:r>
      <w:r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509AA" w:rsidRDefault="00D509AA" w:rsidP="00C742EA">
      <w:pPr>
        <w:ind w:left="360"/>
        <w:rPr>
          <w:sz w:val="28"/>
          <w:szCs w:val="28"/>
        </w:rPr>
      </w:pPr>
      <w:r w:rsidRPr="00C742E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Селеевского</w:t>
      </w:r>
      <w:r w:rsidRPr="00C742EA">
        <w:rPr>
          <w:sz w:val="28"/>
          <w:szCs w:val="28"/>
        </w:rPr>
        <w:t xml:space="preserve">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D509AA" w:rsidRDefault="00D509AA" w:rsidP="00C742EA">
      <w:pPr>
        <w:ind w:left="360"/>
        <w:rPr>
          <w:sz w:val="28"/>
          <w:szCs w:val="28"/>
        </w:rPr>
      </w:pPr>
    </w:p>
    <w:p w:rsidR="00D509AA" w:rsidRPr="00196091" w:rsidRDefault="00D509AA" w:rsidP="0019609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6091">
        <w:rPr>
          <w:rFonts w:ascii="Times New Roman" w:hAnsi="Times New Roman"/>
          <w:b/>
          <w:sz w:val="28"/>
          <w:szCs w:val="28"/>
        </w:rPr>
        <w:t>Главу 7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09AA" w:rsidRDefault="00D509AA" w:rsidP="0063601F">
      <w:pPr>
        <w:pStyle w:val="a"/>
        <w:ind w:left="360" w:firstLine="0"/>
        <w:rPr>
          <w:rFonts w:ascii="Times New Roman" w:hAnsi="Times New Roman"/>
          <w:sz w:val="28"/>
          <w:szCs w:val="28"/>
        </w:rPr>
      </w:pPr>
      <w:r w:rsidRPr="0063601F">
        <w:rPr>
          <w:rFonts w:ascii="Times New Roman" w:hAnsi="Times New Roman"/>
          <w:sz w:val="28"/>
          <w:szCs w:val="28"/>
        </w:rPr>
        <w:t xml:space="preserve">Статья 59. Соблюдение Устава 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Селеевского </w:t>
      </w:r>
      <w:r w:rsidRPr="0063601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9AA" w:rsidRDefault="00D509AA" w:rsidP="005E35A0">
      <w:pPr>
        <w:pStyle w:val="a"/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63601F">
        <w:rPr>
          <w:rFonts w:ascii="Times New Roman" w:hAnsi="Times New Roman"/>
          <w:b w:val="0"/>
          <w:sz w:val="28"/>
          <w:szCs w:val="28"/>
        </w:rPr>
        <w:t>Настоящий Устав и иные нормативные правовые акты Селеевского сельского поселения, принятые органами и должностными лицами местного самоуправления Селеевского сельского поселения, подлежат обязательному исполнению на всей территории Селеевского сельского поселения.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509AA" w:rsidRDefault="00D509AA" w:rsidP="005E35A0">
      <w:pPr>
        <w:pStyle w:val="a"/>
        <w:ind w:left="360" w:firstLine="0"/>
        <w:rPr>
          <w:rFonts w:ascii="Times New Roman" w:hAnsi="Times New Roman"/>
          <w:sz w:val="28"/>
          <w:szCs w:val="28"/>
        </w:rPr>
      </w:pPr>
      <w:r w:rsidRPr="00AF7D0B">
        <w:rPr>
          <w:rFonts w:ascii="Times New Roman" w:hAnsi="Times New Roman"/>
          <w:sz w:val="28"/>
          <w:szCs w:val="28"/>
        </w:rPr>
        <w:t xml:space="preserve">Статья 60. Порядок хранения Устава </w:t>
      </w:r>
      <w:r>
        <w:rPr>
          <w:rFonts w:ascii="Times New Roman" w:hAnsi="Times New Roman"/>
          <w:sz w:val="28"/>
          <w:szCs w:val="28"/>
        </w:rPr>
        <w:t>Селеевского</w:t>
      </w:r>
      <w:r w:rsidRPr="00AF7D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9AA" w:rsidRDefault="00D509AA" w:rsidP="000F6854">
      <w:pPr>
        <w:pStyle w:val="a"/>
        <w:ind w:left="360" w:firstLine="0"/>
        <w:rPr>
          <w:rFonts w:ascii="Times New Roman" w:hAnsi="Times New Roman"/>
          <w:b w:val="0"/>
          <w:spacing w:val="-2"/>
          <w:sz w:val="28"/>
          <w:szCs w:val="28"/>
        </w:rPr>
      </w:pPr>
      <w:r w:rsidRPr="005E35A0">
        <w:rPr>
          <w:rFonts w:ascii="Times New Roman" w:hAnsi="Times New Roman"/>
          <w:b w:val="0"/>
          <w:sz w:val="28"/>
          <w:szCs w:val="28"/>
        </w:rPr>
        <w:t xml:space="preserve">Подлинный экземпляр настоящего Устава хранится в Администрации </w:t>
      </w:r>
      <w:r>
        <w:rPr>
          <w:rFonts w:ascii="Times New Roman" w:hAnsi="Times New Roman"/>
          <w:b w:val="0"/>
          <w:spacing w:val="-2"/>
          <w:sz w:val="28"/>
          <w:szCs w:val="28"/>
        </w:rPr>
        <w:t>Селеевского</w:t>
      </w:r>
      <w:r w:rsidRPr="005E35A0">
        <w:rPr>
          <w:rFonts w:ascii="Times New Roman" w:hAnsi="Times New Roman"/>
          <w:b w:val="0"/>
          <w:spacing w:val="-2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</w:p>
    <w:p w:rsidR="00D509AA" w:rsidRDefault="00D509AA" w:rsidP="000F6854">
      <w:pPr>
        <w:pStyle w:val="a"/>
        <w:ind w:left="360" w:firstLine="0"/>
        <w:rPr>
          <w:rFonts w:ascii="Times New Roman" w:hAnsi="Times New Roman"/>
          <w:iCs/>
          <w:sz w:val="28"/>
          <w:szCs w:val="28"/>
        </w:rPr>
      </w:pPr>
      <w:r w:rsidRPr="00AF7D0B">
        <w:rPr>
          <w:rFonts w:ascii="Times New Roman" w:hAnsi="Times New Roman"/>
          <w:sz w:val="28"/>
          <w:szCs w:val="28"/>
        </w:rPr>
        <w:t xml:space="preserve">Статья 61. Вступление в силу Устава </w:t>
      </w:r>
      <w:r>
        <w:rPr>
          <w:rFonts w:ascii="Times New Roman" w:hAnsi="Times New Roman"/>
          <w:sz w:val="28"/>
          <w:szCs w:val="28"/>
        </w:rPr>
        <w:t>Селеевского</w:t>
      </w:r>
      <w:r w:rsidRPr="00AF7D0B">
        <w:rPr>
          <w:rFonts w:ascii="Times New Roman" w:hAnsi="Times New Roman"/>
          <w:sz w:val="28"/>
          <w:szCs w:val="28"/>
        </w:rPr>
        <w:t xml:space="preserve"> сельского</w:t>
      </w:r>
      <w:r w:rsidRPr="00AF7D0B">
        <w:rPr>
          <w:rFonts w:ascii="Times New Roman" w:hAnsi="Times New Roman"/>
          <w:iCs/>
          <w:sz w:val="28"/>
          <w:szCs w:val="28"/>
        </w:rPr>
        <w:t xml:space="preserve"> поселения</w:t>
      </w:r>
      <w:r w:rsidRPr="00AF7D0B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>
        <w:rPr>
          <w:rFonts w:ascii="Times New Roman" w:hAnsi="Times New Roman"/>
          <w:sz w:val="28"/>
          <w:szCs w:val="28"/>
        </w:rPr>
        <w:t>Селеевского</w:t>
      </w:r>
      <w:r w:rsidRPr="00AF7D0B">
        <w:rPr>
          <w:rFonts w:ascii="Times New Roman" w:hAnsi="Times New Roman"/>
          <w:sz w:val="28"/>
          <w:szCs w:val="28"/>
        </w:rPr>
        <w:t xml:space="preserve"> сельского</w:t>
      </w:r>
      <w:r w:rsidRPr="00AF7D0B">
        <w:rPr>
          <w:rFonts w:ascii="Times New Roman" w:hAnsi="Times New Roman"/>
          <w:iCs/>
          <w:sz w:val="28"/>
          <w:szCs w:val="28"/>
        </w:rPr>
        <w:t xml:space="preserve"> 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509AA" w:rsidRDefault="00D509AA" w:rsidP="00D71AF7">
      <w:pPr>
        <w:pStyle w:val="a"/>
        <w:numPr>
          <w:ilvl w:val="0"/>
          <w:numId w:val="5"/>
        </w:numPr>
        <w:rPr>
          <w:rFonts w:ascii="Times New Roman" w:hAnsi="Times New Roman"/>
          <w:b w:val="0"/>
          <w:bCs/>
          <w:sz w:val="28"/>
          <w:szCs w:val="28"/>
        </w:rPr>
      </w:pPr>
      <w:r w:rsidRPr="000F6854">
        <w:rPr>
          <w:rFonts w:ascii="Times New Roman" w:hAnsi="Times New Roman"/>
          <w:b w:val="0"/>
          <w:sz w:val="28"/>
          <w:szCs w:val="28"/>
        </w:rPr>
        <w:t xml:space="preserve">Устав </w:t>
      </w:r>
      <w:r>
        <w:rPr>
          <w:rFonts w:ascii="Times New Roman" w:hAnsi="Times New Roman"/>
          <w:b w:val="0"/>
          <w:sz w:val="28"/>
          <w:szCs w:val="28"/>
        </w:rPr>
        <w:t>Селеевского</w:t>
      </w:r>
      <w:r w:rsidRPr="000F6854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Pr="000F6854">
        <w:rPr>
          <w:rFonts w:ascii="Times New Roman" w:hAnsi="Times New Roman"/>
          <w:b w:val="0"/>
          <w:iCs/>
          <w:sz w:val="28"/>
          <w:szCs w:val="28"/>
        </w:rPr>
        <w:t>поселения</w:t>
      </w:r>
      <w:r w:rsidRPr="000F6854">
        <w:rPr>
          <w:rFonts w:ascii="Times New Roman" w:hAnsi="Times New Roman"/>
          <w:b w:val="0"/>
          <w:sz w:val="28"/>
          <w:szCs w:val="28"/>
        </w:rPr>
        <w:t xml:space="preserve">, решение о внесении изменений и дополнений в Устав </w:t>
      </w:r>
      <w:r>
        <w:rPr>
          <w:rFonts w:ascii="Times New Roman" w:hAnsi="Times New Roman"/>
          <w:b w:val="0"/>
          <w:sz w:val="28"/>
          <w:szCs w:val="28"/>
        </w:rPr>
        <w:t>Селеевского</w:t>
      </w:r>
      <w:r w:rsidRPr="000F6854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Pr="000F6854">
        <w:rPr>
          <w:rFonts w:ascii="Times New Roman" w:hAnsi="Times New Roman"/>
          <w:b w:val="0"/>
          <w:iCs/>
          <w:sz w:val="28"/>
          <w:szCs w:val="28"/>
        </w:rPr>
        <w:t>поселения</w:t>
      </w:r>
      <w:r w:rsidRPr="000F6854">
        <w:rPr>
          <w:rFonts w:ascii="Times New Roman" w:hAnsi="Times New Roman"/>
          <w:b w:val="0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 в газете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«Официальный вестник Селеевского сельского поселения» </w:t>
      </w:r>
    </w:p>
    <w:p w:rsidR="00D509AA" w:rsidRDefault="00D509AA" w:rsidP="00D71AF7">
      <w:pPr>
        <w:pStyle w:val="a"/>
        <w:ind w:left="72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>Селеевского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Pr="00D71AF7">
        <w:rPr>
          <w:rFonts w:ascii="Times New Roman" w:hAnsi="Times New Roman"/>
          <w:b w:val="0"/>
          <w:iCs/>
          <w:sz w:val="28"/>
          <w:szCs w:val="28"/>
        </w:rPr>
        <w:t xml:space="preserve"> поселения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 обязан опубликовать (обнародовать) зарегистрированные Устав </w:t>
      </w:r>
      <w:r>
        <w:rPr>
          <w:rFonts w:ascii="Times New Roman" w:hAnsi="Times New Roman"/>
          <w:b w:val="0"/>
          <w:sz w:val="28"/>
          <w:szCs w:val="28"/>
        </w:rPr>
        <w:t>Селеевского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Pr="00D71AF7">
        <w:rPr>
          <w:rFonts w:ascii="Times New Roman" w:hAnsi="Times New Roman"/>
          <w:b w:val="0"/>
          <w:iCs/>
          <w:sz w:val="28"/>
          <w:szCs w:val="28"/>
        </w:rPr>
        <w:t xml:space="preserve"> поселения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, решение о внесении изменений и дополнений в Устав </w:t>
      </w:r>
      <w:r>
        <w:rPr>
          <w:rFonts w:ascii="Times New Roman" w:hAnsi="Times New Roman"/>
          <w:b w:val="0"/>
          <w:sz w:val="28"/>
          <w:szCs w:val="28"/>
        </w:rPr>
        <w:t>Селеевского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Pr="00D71AF7">
        <w:rPr>
          <w:rFonts w:ascii="Times New Roman" w:hAnsi="Times New Roman"/>
          <w:b w:val="0"/>
          <w:iCs/>
          <w:sz w:val="28"/>
          <w:szCs w:val="28"/>
        </w:rPr>
        <w:t xml:space="preserve"> поселения</w:t>
      </w:r>
      <w:r w:rsidRPr="00D71AF7">
        <w:rPr>
          <w:rFonts w:ascii="Times New Roman" w:hAnsi="Times New Roman"/>
          <w:b w:val="0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509AA" w:rsidRPr="00D71AF7" w:rsidRDefault="00D509AA" w:rsidP="00D71AF7">
      <w:pPr>
        <w:pStyle w:val="a"/>
        <w:ind w:left="720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9F4132">
        <w:rPr>
          <w:rFonts w:ascii="Times New Roman" w:hAnsi="Times New Roman"/>
          <w:b w:val="0"/>
          <w:sz w:val="28"/>
          <w:szCs w:val="28"/>
        </w:rPr>
        <w:t>2.</w:t>
      </w:r>
      <w:r w:rsidRPr="00B25101">
        <w:rPr>
          <w:rFonts w:ascii="Times New Roman" w:hAnsi="Times New Roman"/>
          <w:sz w:val="28"/>
          <w:szCs w:val="28"/>
        </w:rPr>
        <w:t xml:space="preserve"> </w:t>
      </w:r>
      <w:r w:rsidRPr="00D71AF7">
        <w:rPr>
          <w:rFonts w:ascii="Times New Roman" w:hAnsi="Times New Roman"/>
          <w:b w:val="0"/>
          <w:color w:val="000000"/>
          <w:sz w:val="28"/>
          <w:szCs w:val="28"/>
        </w:rPr>
        <w:t xml:space="preserve">Изменения и дополнения, внесенные в Устав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Селеевского </w:t>
      </w:r>
      <w:r w:rsidRPr="00D71AF7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Селеевского </w:t>
      </w:r>
      <w:r w:rsidRPr="00D71AF7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Селеевского </w:t>
      </w:r>
      <w:r w:rsidRPr="00D71AF7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поселения, принявшего муниципальный правовой акт о внесении указанных изменений и дополнений в устав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Селеевского </w:t>
      </w:r>
      <w:r w:rsidRPr="00D71AF7">
        <w:rPr>
          <w:rFonts w:ascii="Times New Roman" w:hAnsi="Times New Roman"/>
          <w:b w:val="0"/>
          <w:color w:val="000000"/>
          <w:sz w:val="28"/>
          <w:szCs w:val="28"/>
        </w:rPr>
        <w:t>сельского поселения.</w:t>
      </w:r>
    </w:p>
    <w:p w:rsidR="00D509AA" w:rsidRPr="00AF7D0B" w:rsidRDefault="00D509AA" w:rsidP="0063601F">
      <w:pPr>
        <w:pStyle w:val="a1"/>
        <w:ind w:left="720" w:firstLine="0"/>
        <w:rPr>
          <w:rFonts w:ascii="Times New Roman" w:hAnsi="Times New Roman"/>
          <w:sz w:val="28"/>
          <w:szCs w:val="28"/>
        </w:rPr>
      </w:pPr>
      <w:r w:rsidRPr="00AF7D0B">
        <w:rPr>
          <w:rFonts w:ascii="Times New Roman" w:hAnsi="Times New Roman"/>
          <w:sz w:val="28"/>
          <w:szCs w:val="28"/>
        </w:rPr>
        <w:t xml:space="preserve">3. Изменения и дополнения, внесенные в Устав </w:t>
      </w:r>
      <w:r>
        <w:rPr>
          <w:rFonts w:ascii="Times New Roman" w:hAnsi="Times New Roman"/>
          <w:sz w:val="28"/>
          <w:szCs w:val="28"/>
        </w:rPr>
        <w:t>Селеевского</w:t>
      </w:r>
      <w:r w:rsidRPr="00AF7D0B">
        <w:rPr>
          <w:rFonts w:ascii="Times New Roman" w:hAnsi="Times New Roman"/>
          <w:sz w:val="28"/>
          <w:szCs w:val="28"/>
        </w:rPr>
        <w:t xml:space="preserve"> сельского</w:t>
      </w:r>
      <w:r w:rsidRPr="00AF7D0B">
        <w:rPr>
          <w:rFonts w:ascii="Times New Roman" w:hAnsi="Times New Roman"/>
          <w:iCs/>
          <w:sz w:val="28"/>
          <w:szCs w:val="28"/>
        </w:rPr>
        <w:t xml:space="preserve"> поселения</w:t>
      </w:r>
      <w:r w:rsidRPr="00AF7D0B">
        <w:rPr>
          <w:rFonts w:ascii="Times New Roman" w:hAnsi="Times New Roman"/>
          <w:sz w:val="28"/>
          <w:szCs w:val="28"/>
        </w:rPr>
        <w:t xml:space="preserve"> и предусматривающие создание контрольно-счетного органа </w:t>
      </w:r>
      <w:r>
        <w:rPr>
          <w:rFonts w:ascii="Times New Roman" w:hAnsi="Times New Roman"/>
          <w:sz w:val="28"/>
          <w:szCs w:val="28"/>
        </w:rPr>
        <w:t>Селеевского</w:t>
      </w:r>
      <w:r w:rsidRPr="00AF7D0B">
        <w:rPr>
          <w:rFonts w:ascii="Times New Roman" w:hAnsi="Times New Roman"/>
          <w:sz w:val="28"/>
          <w:szCs w:val="28"/>
        </w:rPr>
        <w:t xml:space="preserve"> сельского </w:t>
      </w:r>
      <w:r w:rsidRPr="00AF7D0B">
        <w:rPr>
          <w:rFonts w:ascii="Times New Roman" w:hAnsi="Times New Roman"/>
          <w:iCs/>
          <w:sz w:val="28"/>
          <w:szCs w:val="28"/>
        </w:rPr>
        <w:t>поселения</w:t>
      </w:r>
      <w:r w:rsidRPr="00AF7D0B">
        <w:rPr>
          <w:rFonts w:ascii="Times New Roman" w:hAnsi="Times New Roman"/>
          <w:sz w:val="28"/>
          <w:szCs w:val="28"/>
        </w:rPr>
        <w:t xml:space="preserve">, вступают в силу в порядке, предусмотренном частью 1 настоящей статьи. </w:t>
      </w:r>
    </w:p>
    <w:p w:rsidR="00D509AA" w:rsidRPr="00AF7D0B" w:rsidRDefault="00D509AA" w:rsidP="0063601F">
      <w:pPr>
        <w:pStyle w:val="a1"/>
        <w:ind w:left="720" w:firstLine="0"/>
        <w:rPr>
          <w:rFonts w:ascii="Times New Roman" w:hAnsi="Times New Roman"/>
          <w:sz w:val="28"/>
          <w:szCs w:val="28"/>
        </w:rPr>
      </w:pPr>
    </w:p>
    <w:p w:rsidR="00D509AA" w:rsidRDefault="00D509AA" w:rsidP="008D48D4">
      <w:pPr>
        <w:shd w:val="clear" w:color="auto" w:fill="FFFFFF"/>
        <w:tabs>
          <w:tab w:val="left" w:pos="1195"/>
        </w:tabs>
        <w:spacing w:line="323" w:lineRule="exact"/>
        <w:jc w:val="both"/>
        <w:rPr>
          <w:sz w:val="28"/>
          <w:szCs w:val="28"/>
        </w:rPr>
      </w:pPr>
    </w:p>
    <w:p w:rsidR="00D509AA" w:rsidRPr="005431D1" w:rsidRDefault="00D509AA" w:rsidP="005431D1">
      <w:pPr>
        <w:shd w:val="clear" w:color="auto" w:fill="FFFFFF"/>
        <w:tabs>
          <w:tab w:val="left" w:leader="dot" w:pos="3120"/>
        </w:tabs>
        <w:spacing w:line="326" w:lineRule="exact"/>
        <w:ind w:firstLine="520"/>
        <w:rPr>
          <w:spacing w:val="-2"/>
          <w:kern w:val="2"/>
          <w:sz w:val="28"/>
          <w:szCs w:val="28"/>
        </w:rPr>
      </w:pPr>
      <w:r w:rsidRPr="005431D1">
        <w:rPr>
          <w:spacing w:val="-2"/>
          <w:kern w:val="2"/>
          <w:sz w:val="28"/>
          <w:szCs w:val="28"/>
        </w:rPr>
        <w:t xml:space="preserve">2. Назначить публичные слушания по проекту </w:t>
      </w:r>
      <w:r>
        <w:rPr>
          <w:spacing w:val="-2"/>
          <w:kern w:val="2"/>
          <w:sz w:val="28"/>
          <w:szCs w:val="28"/>
        </w:rPr>
        <w:t xml:space="preserve">внесения изменений и дополнений в </w:t>
      </w:r>
      <w:r w:rsidRPr="005431D1">
        <w:rPr>
          <w:spacing w:val="-2"/>
          <w:kern w:val="2"/>
          <w:sz w:val="28"/>
          <w:szCs w:val="28"/>
        </w:rPr>
        <w:t xml:space="preserve">Устав </w:t>
      </w:r>
      <w:r w:rsidRPr="005431D1">
        <w:rPr>
          <w:kern w:val="2"/>
          <w:sz w:val="28"/>
          <w:szCs w:val="28"/>
        </w:rPr>
        <w:t>Селеевского</w:t>
      </w:r>
      <w:r w:rsidRPr="005431D1">
        <w:rPr>
          <w:spacing w:val="-2"/>
          <w:kern w:val="2"/>
          <w:sz w:val="28"/>
          <w:szCs w:val="28"/>
        </w:rPr>
        <w:t xml:space="preserve"> сельского поселения на 17 часов 00 минут  2</w:t>
      </w:r>
      <w:r>
        <w:rPr>
          <w:spacing w:val="-2"/>
          <w:kern w:val="2"/>
          <w:sz w:val="28"/>
          <w:szCs w:val="28"/>
        </w:rPr>
        <w:t>4</w:t>
      </w:r>
      <w:r w:rsidRPr="005431D1">
        <w:rPr>
          <w:spacing w:val="-2"/>
          <w:kern w:val="2"/>
          <w:sz w:val="28"/>
          <w:szCs w:val="28"/>
        </w:rPr>
        <w:t xml:space="preserve"> </w:t>
      </w:r>
      <w:r>
        <w:rPr>
          <w:spacing w:val="-2"/>
          <w:kern w:val="2"/>
          <w:sz w:val="28"/>
          <w:szCs w:val="28"/>
        </w:rPr>
        <w:t>мая</w:t>
      </w:r>
      <w:r w:rsidRPr="005431D1">
        <w:rPr>
          <w:spacing w:val="-2"/>
          <w:kern w:val="2"/>
          <w:sz w:val="28"/>
          <w:szCs w:val="28"/>
        </w:rPr>
        <w:t xml:space="preserve">  201</w:t>
      </w:r>
      <w:r>
        <w:rPr>
          <w:spacing w:val="-2"/>
          <w:kern w:val="2"/>
          <w:sz w:val="28"/>
          <w:szCs w:val="28"/>
        </w:rPr>
        <w:t>9</w:t>
      </w:r>
      <w:r w:rsidRPr="005431D1">
        <w:rPr>
          <w:spacing w:val="-2"/>
          <w:kern w:val="2"/>
          <w:sz w:val="28"/>
          <w:szCs w:val="28"/>
        </w:rPr>
        <w:t xml:space="preserve"> года в здании Администрации </w:t>
      </w:r>
      <w:r w:rsidRPr="005431D1">
        <w:rPr>
          <w:kern w:val="2"/>
          <w:sz w:val="28"/>
          <w:szCs w:val="28"/>
        </w:rPr>
        <w:t>Селеевского</w:t>
      </w:r>
      <w:r w:rsidRPr="005431D1">
        <w:rPr>
          <w:spacing w:val="-2"/>
          <w:kern w:val="2"/>
          <w:sz w:val="28"/>
          <w:szCs w:val="28"/>
        </w:rPr>
        <w:t xml:space="preserve"> сельского поселения  по адресу: Новгородская область, Поддорский район, д.Селеево, ул.Комсомольская д.5.</w:t>
      </w:r>
    </w:p>
    <w:p w:rsidR="00D509AA" w:rsidRPr="005431D1" w:rsidRDefault="00D509AA" w:rsidP="005431D1">
      <w:pPr>
        <w:shd w:val="clear" w:color="auto" w:fill="FFFFFF"/>
        <w:spacing w:line="326" w:lineRule="exact"/>
        <w:ind w:firstLine="520"/>
        <w:jc w:val="both"/>
        <w:rPr>
          <w:spacing w:val="-2"/>
          <w:kern w:val="2"/>
          <w:sz w:val="28"/>
          <w:szCs w:val="28"/>
        </w:rPr>
      </w:pPr>
      <w:r w:rsidRPr="005431D1">
        <w:rPr>
          <w:kern w:val="2"/>
          <w:sz w:val="28"/>
          <w:szCs w:val="28"/>
        </w:rPr>
        <w:t xml:space="preserve">3. Назначить ответственным за проведение публичных слушаний </w:t>
      </w:r>
      <w:r w:rsidRPr="005431D1">
        <w:rPr>
          <w:spacing w:val="-2"/>
          <w:kern w:val="2"/>
          <w:sz w:val="28"/>
          <w:szCs w:val="28"/>
        </w:rPr>
        <w:t xml:space="preserve">по проекту </w:t>
      </w:r>
      <w:r>
        <w:rPr>
          <w:spacing w:val="-2"/>
          <w:kern w:val="2"/>
          <w:sz w:val="28"/>
          <w:szCs w:val="28"/>
        </w:rPr>
        <w:t>внесения изменений и дополнений в</w:t>
      </w:r>
      <w:r w:rsidRPr="005431D1">
        <w:rPr>
          <w:spacing w:val="-2"/>
          <w:kern w:val="2"/>
          <w:sz w:val="28"/>
          <w:szCs w:val="28"/>
        </w:rPr>
        <w:t xml:space="preserve"> Устав </w:t>
      </w:r>
      <w:r w:rsidRPr="005431D1">
        <w:rPr>
          <w:kern w:val="2"/>
          <w:sz w:val="28"/>
          <w:szCs w:val="28"/>
        </w:rPr>
        <w:t>Селеевского</w:t>
      </w:r>
      <w:r w:rsidRPr="005431D1">
        <w:rPr>
          <w:spacing w:val="-2"/>
          <w:kern w:val="2"/>
          <w:sz w:val="28"/>
          <w:szCs w:val="28"/>
        </w:rPr>
        <w:t xml:space="preserve"> сельского поселения Главу </w:t>
      </w:r>
      <w:r w:rsidRPr="005431D1">
        <w:rPr>
          <w:kern w:val="2"/>
          <w:sz w:val="28"/>
          <w:szCs w:val="28"/>
        </w:rPr>
        <w:t>Селеевского</w:t>
      </w:r>
      <w:r w:rsidRPr="005431D1">
        <w:rPr>
          <w:spacing w:val="-2"/>
          <w:kern w:val="2"/>
          <w:sz w:val="28"/>
          <w:szCs w:val="28"/>
        </w:rPr>
        <w:t xml:space="preserve"> сельского поселения Сизову Т.В.</w:t>
      </w:r>
    </w:p>
    <w:p w:rsidR="00D509AA" w:rsidRDefault="00D509AA" w:rsidP="005431D1">
      <w:pPr>
        <w:shd w:val="clear" w:color="auto" w:fill="FFFFFF"/>
        <w:spacing w:line="326" w:lineRule="exact"/>
        <w:ind w:firstLine="520"/>
        <w:jc w:val="both"/>
        <w:rPr>
          <w:kern w:val="2"/>
          <w:sz w:val="28"/>
          <w:szCs w:val="28"/>
        </w:rPr>
      </w:pPr>
      <w:r w:rsidRPr="005431D1">
        <w:rPr>
          <w:kern w:val="2"/>
          <w:sz w:val="28"/>
          <w:szCs w:val="28"/>
        </w:rPr>
        <w:t xml:space="preserve">4. Опубликовать настоящее решение в муниципальной газете «Информационный вестник Селеевского сельского поселения». </w:t>
      </w:r>
    </w:p>
    <w:p w:rsidR="00D509AA" w:rsidRPr="008470BD" w:rsidRDefault="00D509AA" w:rsidP="008D48D4">
      <w:pPr>
        <w:shd w:val="clear" w:color="auto" w:fill="FFFFFF"/>
        <w:tabs>
          <w:tab w:val="left" w:pos="1195"/>
        </w:tabs>
        <w:spacing w:line="32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8470BD">
        <w:rPr>
          <w:sz w:val="28"/>
          <w:szCs w:val="28"/>
        </w:rPr>
        <w:t>. Настоящее решение вступает в силу со дня его официального опубликования, (обнародования), произведенного после его государственной регистрации.</w:t>
      </w:r>
    </w:p>
    <w:p w:rsidR="00D509AA" w:rsidRPr="008470BD" w:rsidRDefault="00D509AA" w:rsidP="008D48D4">
      <w:pPr>
        <w:jc w:val="both"/>
        <w:outlineLvl w:val="0"/>
        <w:rPr>
          <w:color w:val="000000"/>
          <w:sz w:val="28"/>
          <w:szCs w:val="28"/>
        </w:rPr>
      </w:pPr>
    </w:p>
    <w:p w:rsidR="00D509AA" w:rsidRDefault="00D509AA" w:rsidP="008D48D4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509AA" w:rsidRPr="008470BD" w:rsidRDefault="00D509AA" w:rsidP="008D48D4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Селеевского сельского поселения                                                  Сизова Т.В.</w:t>
      </w:r>
    </w:p>
    <w:p w:rsidR="00D509AA" w:rsidRDefault="00D509AA"/>
    <w:sectPr w:rsidR="00D509AA" w:rsidSect="00D9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85C"/>
    <w:multiLevelType w:val="multilevel"/>
    <w:tmpl w:val="652A9310"/>
    <w:lvl w:ilvl="0">
      <w:start w:val="1"/>
      <w:numFmt w:val="decimal"/>
      <w:lvlText w:val="%1."/>
      <w:lvlJc w:val="left"/>
      <w:pPr>
        <w:ind w:left="2074" w:hanging="13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39B4991"/>
    <w:multiLevelType w:val="hybridMultilevel"/>
    <w:tmpl w:val="0F3CE5B8"/>
    <w:lvl w:ilvl="0" w:tplc="3070B9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FA12AE"/>
    <w:multiLevelType w:val="hybridMultilevel"/>
    <w:tmpl w:val="81E0126E"/>
    <w:lvl w:ilvl="0" w:tplc="47B8D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36B4C"/>
    <w:multiLevelType w:val="hybridMultilevel"/>
    <w:tmpl w:val="10526B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CD77F68"/>
    <w:multiLevelType w:val="multilevel"/>
    <w:tmpl w:val="5DAAA2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8D4"/>
    <w:rsid w:val="000019AE"/>
    <w:rsid w:val="00033CA7"/>
    <w:rsid w:val="000545B0"/>
    <w:rsid w:val="000B09ED"/>
    <w:rsid w:val="000F6854"/>
    <w:rsid w:val="00133F55"/>
    <w:rsid w:val="00196091"/>
    <w:rsid w:val="001B5372"/>
    <w:rsid w:val="001C7DD8"/>
    <w:rsid w:val="001F4D2F"/>
    <w:rsid w:val="002407E0"/>
    <w:rsid w:val="002548FE"/>
    <w:rsid w:val="00257A31"/>
    <w:rsid w:val="00290AC2"/>
    <w:rsid w:val="002A65BD"/>
    <w:rsid w:val="002E3AB3"/>
    <w:rsid w:val="003229ED"/>
    <w:rsid w:val="0036647C"/>
    <w:rsid w:val="00384753"/>
    <w:rsid w:val="00387291"/>
    <w:rsid w:val="00421C05"/>
    <w:rsid w:val="004F71E0"/>
    <w:rsid w:val="0052280D"/>
    <w:rsid w:val="005403C1"/>
    <w:rsid w:val="005431D1"/>
    <w:rsid w:val="005A28BD"/>
    <w:rsid w:val="005E35A0"/>
    <w:rsid w:val="00622CD5"/>
    <w:rsid w:val="0063601F"/>
    <w:rsid w:val="00657835"/>
    <w:rsid w:val="00673897"/>
    <w:rsid w:val="006A2721"/>
    <w:rsid w:val="0072412D"/>
    <w:rsid w:val="0072723F"/>
    <w:rsid w:val="00760734"/>
    <w:rsid w:val="007A303C"/>
    <w:rsid w:val="007E7259"/>
    <w:rsid w:val="00816F19"/>
    <w:rsid w:val="008470BD"/>
    <w:rsid w:val="008B467F"/>
    <w:rsid w:val="008D48D4"/>
    <w:rsid w:val="008D6471"/>
    <w:rsid w:val="009015F0"/>
    <w:rsid w:val="009058C4"/>
    <w:rsid w:val="009151DB"/>
    <w:rsid w:val="0095199D"/>
    <w:rsid w:val="009A5DB5"/>
    <w:rsid w:val="009D3438"/>
    <w:rsid w:val="009F4132"/>
    <w:rsid w:val="00A44EFB"/>
    <w:rsid w:val="00A5089E"/>
    <w:rsid w:val="00A5364A"/>
    <w:rsid w:val="00A8195F"/>
    <w:rsid w:val="00AA2A8F"/>
    <w:rsid w:val="00AF7D0B"/>
    <w:rsid w:val="00B25101"/>
    <w:rsid w:val="00BC14C2"/>
    <w:rsid w:val="00C41742"/>
    <w:rsid w:val="00C742EA"/>
    <w:rsid w:val="00CA11C1"/>
    <w:rsid w:val="00D509AA"/>
    <w:rsid w:val="00D71AF7"/>
    <w:rsid w:val="00D92002"/>
    <w:rsid w:val="00DD0B29"/>
    <w:rsid w:val="00DE3007"/>
    <w:rsid w:val="00E36A9F"/>
    <w:rsid w:val="00E37152"/>
    <w:rsid w:val="00E65695"/>
    <w:rsid w:val="00E74785"/>
    <w:rsid w:val="00EB397F"/>
    <w:rsid w:val="00F13B71"/>
    <w:rsid w:val="00F61317"/>
    <w:rsid w:val="00FD6308"/>
    <w:rsid w:val="00FE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D48D4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D48D4"/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48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8D48D4"/>
    <w:rPr>
      <w:rFonts w:eastAsia="Times New Roman"/>
    </w:rPr>
  </w:style>
  <w:style w:type="character" w:styleId="Hyperlink">
    <w:name w:val="Hyperlink"/>
    <w:basedOn w:val="DefaultParagraphFont"/>
    <w:uiPriority w:val="99"/>
    <w:rsid w:val="002407E0"/>
    <w:rPr>
      <w:rFonts w:cs="Times New Roman"/>
      <w:color w:val="0000FF"/>
      <w:u w:val="none"/>
    </w:rPr>
  </w:style>
  <w:style w:type="paragraph" w:customStyle="1" w:styleId="a">
    <w:name w:val="СТАТЬЯ"/>
    <w:basedOn w:val="Normal"/>
    <w:link w:val="a0"/>
    <w:uiPriority w:val="99"/>
    <w:rsid w:val="0063601F"/>
    <w:pPr>
      <w:autoSpaceDE/>
      <w:autoSpaceDN/>
      <w:ind w:firstLine="709"/>
      <w:jc w:val="both"/>
      <w:outlineLvl w:val="2"/>
    </w:pPr>
    <w:rPr>
      <w:rFonts w:ascii="Arial" w:eastAsia="Calibri" w:hAnsi="Arial"/>
      <w:b/>
      <w:sz w:val="24"/>
    </w:rPr>
  </w:style>
  <w:style w:type="paragraph" w:customStyle="1" w:styleId="a1">
    <w:name w:val="ТЕКСТ"/>
    <w:basedOn w:val="Normal"/>
    <w:link w:val="a2"/>
    <w:uiPriority w:val="99"/>
    <w:rsid w:val="0063601F"/>
    <w:pPr>
      <w:widowControl/>
      <w:autoSpaceDE/>
      <w:autoSpaceDN/>
      <w:adjustRightInd/>
      <w:ind w:firstLine="709"/>
      <w:jc w:val="both"/>
    </w:pPr>
    <w:rPr>
      <w:rFonts w:ascii="Arial" w:eastAsia="Calibri" w:hAnsi="Arial"/>
      <w:sz w:val="24"/>
    </w:rPr>
  </w:style>
  <w:style w:type="character" w:customStyle="1" w:styleId="a0">
    <w:name w:val="СТАТЬЯ Знак"/>
    <w:link w:val="a"/>
    <w:uiPriority w:val="99"/>
    <w:locked/>
    <w:rsid w:val="0063601F"/>
    <w:rPr>
      <w:rFonts w:ascii="Arial" w:hAnsi="Arial"/>
      <w:b/>
      <w:sz w:val="24"/>
      <w:lang w:eastAsia="ru-RU"/>
    </w:rPr>
  </w:style>
  <w:style w:type="character" w:customStyle="1" w:styleId="a2">
    <w:name w:val="ТЕКСТ Знак"/>
    <w:link w:val="a1"/>
    <w:uiPriority w:val="99"/>
    <w:locked/>
    <w:rsid w:val="0063601F"/>
    <w:rPr>
      <w:rFonts w:ascii="Arial" w:hAnsi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2242</Words>
  <Characters>12785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Галина</cp:lastModifiedBy>
  <cp:revision>7</cp:revision>
  <dcterms:created xsi:type="dcterms:W3CDTF">2019-04-12T11:14:00Z</dcterms:created>
  <dcterms:modified xsi:type="dcterms:W3CDTF">2019-05-27T09:41:00Z</dcterms:modified>
</cp:coreProperties>
</file>