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B7" w:rsidRDefault="009932B7" w:rsidP="00AF02DB">
      <w:pPr>
        <w:spacing w:after="200"/>
        <w:jc w:val="right"/>
        <w:rPr>
          <w:b/>
          <w:noProof/>
          <w:sz w:val="28"/>
          <w:szCs w:val="28"/>
        </w:rPr>
      </w:pPr>
    </w:p>
    <w:p w:rsidR="009932B7" w:rsidRPr="001532CC" w:rsidRDefault="009932B7" w:rsidP="00B857E0">
      <w:pPr>
        <w:spacing w:after="200"/>
        <w:jc w:val="center"/>
        <w:rPr>
          <w:b/>
          <w:sz w:val="28"/>
          <w:szCs w:val="28"/>
          <w:lang w:eastAsia="en-US"/>
        </w:rPr>
      </w:pPr>
      <w:r w:rsidRPr="00A752F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3pt;visibility:visible">
            <v:imagedata r:id="rId4" o:title=""/>
          </v:shape>
        </w:pict>
      </w:r>
    </w:p>
    <w:p w:rsidR="009932B7" w:rsidRDefault="009932B7" w:rsidP="00B857E0">
      <w:pPr>
        <w:jc w:val="center"/>
        <w:rPr>
          <w:b/>
          <w:lang w:eastAsia="en-US"/>
        </w:rPr>
      </w:pPr>
      <w:r w:rsidRPr="00B857E0">
        <w:rPr>
          <w:b/>
          <w:lang w:eastAsia="en-US"/>
        </w:rPr>
        <w:t>Российская Федерация</w:t>
      </w:r>
    </w:p>
    <w:p w:rsidR="009932B7" w:rsidRDefault="009932B7" w:rsidP="00B857E0">
      <w:pPr>
        <w:jc w:val="center"/>
        <w:rPr>
          <w:b/>
          <w:lang w:eastAsia="en-US"/>
        </w:rPr>
      </w:pPr>
      <w:r w:rsidRPr="00B857E0">
        <w:rPr>
          <w:b/>
          <w:lang w:eastAsia="en-US"/>
        </w:rPr>
        <w:t>Новгородская область</w:t>
      </w:r>
    </w:p>
    <w:p w:rsidR="009932B7" w:rsidRDefault="009932B7" w:rsidP="00B857E0">
      <w:pPr>
        <w:jc w:val="center"/>
        <w:rPr>
          <w:b/>
          <w:lang w:eastAsia="en-US"/>
        </w:rPr>
      </w:pPr>
      <w:r w:rsidRPr="00B857E0">
        <w:rPr>
          <w:b/>
          <w:lang w:eastAsia="en-US"/>
        </w:rPr>
        <w:t>Поддорский район</w:t>
      </w:r>
    </w:p>
    <w:p w:rsidR="009932B7" w:rsidRPr="00B857E0" w:rsidRDefault="009932B7" w:rsidP="00B857E0">
      <w:pPr>
        <w:jc w:val="center"/>
        <w:rPr>
          <w:b/>
          <w:lang w:eastAsia="en-US"/>
        </w:rPr>
      </w:pPr>
      <w:r w:rsidRPr="00B857E0">
        <w:rPr>
          <w:b/>
          <w:lang w:eastAsia="en-US"/>
        </w:rPr>
        <w:t>Администрация Селеевского сельского поселения</w:t>
      </w:r>
    </w:p>
    <w:p w:rsidR="009932B7" w:rsidRPr="00B857E0" w:rsidRDefault="009932B7" w:rsidP="00B857E0">
      <w:pPr>
        <w:suppressAutoHyphens/>
        <w:spacing w:line="240" w:lineRule="exact"/>
        <w:jc w:val="center"/>
        <w:rPr>
          <w:b/>
          <w:lang w:eastAsia="ar-SA"/>
        </w:rPr>
      </w:pPr>
    </w:p>
    <w:p w:rsidR="009932B7" w:rsidRPr="00B857E0" w:rsidRDefault="009932B7" w:rsidP="00B857E0">
      <w:pPr>
        <w:suppressAutoHyphens/>
        <w:spacing w:line="240" w:lineRule="exact"/>
        <w:jc w:val="center"/>
        <w:rPr>
          <w:b/>
          <w:lang w:eastAsia="ar-SA"/>
        </w:rPr>
      </w:pPr>
      <w:r w:rsidRPr="00B857E0">
        <w:rPr>
          <w:b/>
          <w:lang w:eastAsia="ar-SA"/>
        </w:rPr>
        <w:t>СОВЕТ ДЕПУТАТОВ СЕЛЕЕВСКОГО СЕЛЬСКОГО ПОСЕЛЕНИЯ</w:t>
      </w:r>
    </w:p>
    <w:p w:rsidR="009932B7" w:rsidRPr="00B857E0" w:rsidRDefault="009932B7" w:rsidP="00B857E0">
      <w:pPr>
        <w:suppressAutoHyphens/>
        <w:spacing w:line="240" w:lineRule="exact"/>
        <w:jc w:val="center"/>
        <w:rPr>
          <w:b/>
          <w:lang w:eastAsia="ar-SA"/>
        </w:rPr>
      </w:pPr>
    </w:p>
    <w:p w:rsidR="009932B7" w:rsidRPr="00B857E0" w:rsidRDefault="009932B7" w:rsidP="00B857E0">
      <w:pPr>
        <w:suppressAutoHyphens/>
        <w:spacing w:line="240" w:lineRule="exact"/>
        <w:jc w:val="center"/>
        <w:rPr>
          <w:lang w:eastAsia="ar-SA"/>
        </w:rPr>
      </w:pPr>
    </w:p>
    <w:p w:rsidR="009932B7" w:rsidRPr="00B857E0" w:rsidRDefault="009932B7" w:rsidP="00E7060D">
      <w:pPr>
        <w:suppressAutoHyphens/>
        <w:spacing w:line="240" w:lineRule="exact"/>
        <w:jc w:val="center"/>
        <w:rPr>
          <w:lang w:eastAsia="ar-SA"/>
        </w:rPr>
      </w:pPr>
    </w:p>
    <w:p w:rsidR="009932B7" w:rsidRPr="00B857E0" w:rsidRDefault="009932B7" w:rsidP="00E7060D">
      <w:pPr>
        <w:suppressAutoHyphens/>
        <w:spacing w:line="240" w:lineRule="exact"/>
        <w:jc w:val="center"/>
        <w:rPr>
          <w:lang w:eastAsia="ar-SA"/>
        </w:rPr>
      </w:pPr>
      <w:r w:rsidRPr="00B857E0">
        <w:rPr>
          <w:lang w:eastAsia="ar-SA"/>
        </w:rPr>
        <w:t>РЕШЕНИЕ</w:t>
      </w:r>
    </w:p>
    <w:p w:rsidR="009932B7" w:rsidRPr="00B857E0" w:rsidRDefault="009932B7" w:rsidP="00E7060D">
      <w:pPr>
        <w:suppressAutoHyphens/>
        <w:spacing w:line="276" w:lineRule="auto"/>
        <w:jc w:val="center"/>
        <w:rPr>
          <w:lang w:eastAsia="ar-SA"/>
        </w:rPr>
      </w:pPr>
    </w:p>
    <w:p w:rsidR="009932B7" w:rsidRPr="00B857E0" w:rsidRDefault="009932B7" w:rsidP="00E7060D">
      <w:pPr>
        <w:suppressAutoHyphens/>
        <w:spacing w:line="240" w:lineRule="exact"/>
        <w:jc w:val="both"/>
        <w:rPr>
          <w:lang w:eastAsia="ar-SA"/>
        </w:rPr>
      </w:pPr>
      <w:r w:rsidRPr="00B857E0">
        <w:rPr>
          <w:lang w:eastAsia="ar-SA"/>
        </w:rPr>
        <w:t xml:space="preserve">от </w:t>
      </w:r>
      <w:r>
        <w:rPr>
          <w:lang w:eastAsia="ar-SA"/>
        </w:rPr>
        <w:t>13.06.</w:t>
      </w:r>
      <w:r w:rsidRPr="00B857E0">
        <w:rPr>
          <w:lang w:eastAsia="ar-SA"/>
        </w:rPr>
        <w:t>2018</w:t>
      </w:r>
      <w:r>
        <w:rPr>
          <w:lang w:eastAsia="ar-SA"/>
        </w:rPr>
        <w:t xml:space="preserve"> </w:t>
      </w:r>
      <w:r w:rsidRPr="00B857E0">
        <w:rPr>
          <w:lang w:eastAsia="ar-SA"/>
        </w:rPr>
        <w:t xml:space="preserve">№ </w:t>
      </w:r>
      <w:r>
        <w:rPr>
          <w:lang w:eastAsia="ar-SA"/>
        </w:rPr>
        <w:t>91</w:t>
      </w:r>
    </w:p>
    <w:p w:rsidR="009932B7" w:rsidRPr="00B857E0" w:rsidRDefault="009932B7" w:rsidP="00E7060D">
      <w:pPr>
        <w:suppressAutoHyphens/>
        <w:spacing w:line="240" w:lineRule="exact"/>
        <w:jc w:val="both"/>
        <w:rPr>
          <w:lang w:eastAsia="ar-SA"/>
        </w:rPr>
      </w:pPr>
      <w:r w:rsidRPr="00B857E0">
        <w:rPr>
          <w:lang w:eastAsia="ar-SA"/>
        </w:rPr>
        <w:t>д. Селеево</w:t>
      </w:r>
    </w:p>
    <w:p w:rsidR="009932B7" w:rsidRPr="00B857E0" w:rsidRDefault="009932B7" w:rsidP="00C87373">
      <w:pPr>
        <w:pStyle w:val="Heading5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</w:tblGrid>
      <w:tr w:rsidR="009932B7" w:rsidRPr="00B857E0" w:rsidTr="00F46BA1">
        <w:tc>
          <w:tcPr>
            <w:tcW w:w="4786" w:type="dxa"/>
          </w:tcPr>
          <w:p w:rsidR="009932B7" w:rsidRPr="00B857E0" w:rsidRDefault="009932B7" w:rsidP="00E7060D">
            <w:pPr>
              <w:spacing w:line="240" w:lineRule="exact"/>
              <w:jc w:val="both"/>
              <w:rPr>
                <w:b/>
                <w:bCs/>
              </w:rPr>
            </w:pPr>
            <w:r w:rsidRPr="00B857E0">
              <w:rPr>
                <w:b/>
              </w:rPr>
              <w:t>О внесении изменений в решение Совета депутатов Селеевского сельского поселения от 19.11.2014 № 162 «О налоге на имущество физических лиц на территории Селеевского сельского поселения»</w:t>
            </w:r>
          </w:p>
        </w:tc>
      </w:tr>
    </w:tbl>
    <w:p w:rsidR="009932B7" w:rsidRPr="00B857E0" w:rsidRDefault="009932B7" w:rsidP="00C87373">
      <w:pPr>
        <w:spacing w:line="240" w:lineRule="exact"/>
        <w:rPr>
          <w:b/>
        </w:rPr>
      </w:pPr>
    </w:p>
    <w:p w:rsidR="009932B7" w:rsidRPr="00B857E0" w:rsidRDefault="009932B7" w:rsidP="00C87373">
      <w:pPr>
        <w:jc w:val="both"/>
      </w:pPr>
      <w:r w:rsidRPr="00B857E0">
        <w:t>Рассмотрев протест Холмской межрайонной прокуратуры на решение Совета депутатов Селеевского сельского поселения от 19.11.2014 № 162 «О налоге на имущество физических лиц на территории Селеевского сельского поселения»</w:t>
      </w:r>
    </w:p>
    <w:p w:rsidR="009932B7" w:rsidRPr="00B857E0" w:rsidRDefault="009932B7" w:rsidP="00A24D5F">
      <w:pPr>
        <w:suppressAutoHyphens/>
        <w:ind w:firstLine="709"/>
        <w:contextualSpacing/>
        <w:jc w:val="both"/>
        <w:rPr>
          <w:lang w:eastAsia="ar-SA"/>
        </w:rPr>
      </w:pPr>
      <w:r w:rsidRPr="00B857E0">
        <w:rPr>
          <w:lang w:eastAsia="ar-SA"/>
        </w:rPr>
        <w:t>Совет депутатов Селеевского сельского поселения</w:t>
      </w:r>
    </w:p>
    <w:p w:rsidR="009932B7" w:rsidRPr="00B857E0" w:rsidRDefault="009932B7" w:rsidP="00A24D5F">
      <w:pPr>
        <w:suppressAutoHyphens/>
        <w:contextualSpacing/>
        <w:jc w:val="both"/>
        <w:rPr>
          <w:b/>
          <w:lang w:eastAsia="ar-SA"/>
        </w:rPr>
      </w:pPr>
      <w:r w:rsidRPr="00B857E0">
        <w:rPr>
          <w:b/>
          <w:lang w:eastAsia="ar-SA"/>
        </w:rPr>
        <w:t>РЕШИЛ:</w:t>
      </w:r>
    </w:p>
    <w:p w:rsidR="009932B7" w:rsidRPr="00B857E0" w:rsidRDefault="009932B7" w:rsidP="00A24D5F">
      <w:pPr>
        <w:jc w:val="both"/>
      </w:pPr>
      <w:r w:rsidRPr="00B857E0">
        <w:t>1.Внести изменения в решение Совета депутатов Селеевского сельского поселения от 19.11.2014 № 162 «О налоге на имущество физических лиц на территории Селеевского сельского поселения»:</w:t>
      </w:r>
    </w:p>
    <w:p w:rsidR="009932B7" w:rsidRPr="00B857E0" w:rsidRDefault="009932B7" w:rsidP="00A12002">
      <w:r w:rsidRPr="00B857E0">
        <w:t xml:space="preserve">Пункт </w:t>
      </w:r>
      <w:r w:rsidRPr="00B857E0">
        <w:rPr>
          <w:b/>
        </w:rPr>
        <w:t xml:space="preserve">3.1.1 </w:t>
      </w:r>
      <w:r w:rsidRPr="00B857E0">
        <w:t>изложить в следующей редакции:</w:t>
      </w:r>
    </w:p>
    <w:p w:rsidR="009932B7" w:rsidRPr="00B857E0" w:rsidRDefault="009932B7" w:rsidP="006648AF">
      <w:pPr>
        <w:jc w:val="both"/>
      </w:pPr>
      <w:r w:rsidRPr="00B857E0">
        <w:rPr>
          <w:b/>
        </w:rPr>
        <w:t>0,3 процента</w:t>
      </w:r>
      <w:r w:rsidRPr="00B857E0">
        <w:t xml:space="preserve"> в отношении:</w:t>
      </w:r>
    </w:p>
    <w:p w:rsidR="009932B7" w:rsidRPr="00B857E0" w:rsidRDefault="009932B7" w:rsidP="006648AF">
      <w:pPr>
        <w:shd w:val="clear" w:color="auto" w:fill="FFFFFF"/>
        <w:spacing w:line="290" w:lineRule="atLeast"/>
        <w:ind w:firstLine="540"/>
        <w:jc w:val="both"/>
      </w:pPr>
      <w:r w:rsidRPr="00B857E0">
        <w:rPr>
          <w:rStyle w:val="blk"/>
        </w:rPr>
        <w:t xml:space="preserve">- жилых домов, </w:t>
      </w:r>
      <w:r w:rsidRPr="00B857E0">
        <w:rPr>
          <w:shd w:val="clear" w:color="auto" w:fill="FFFFFF"/>
        </w:rPr>
        <w:t>домов и</w:t>
      </w:r>
      <w:r w:rsidRPr="00B857E0">
        <w:rPr>
          <w:rStyle w:val="apple-converted-space"/>
          <w:shd w:val="clear" w:color="auto" w:fill="FFFFFF"/>
        </w:rPr>
        <w:t> </w:t>
      </w:r>
      <w:hyperlink r:id="rId5" w:anchor="dst100003" w:history="1">
        <w:r w:rsidRPr="00B857E0">
          <w:rPr>
            <w:rStyle w:val="Hyperlink"/>
            <w:color w:val="auto"/>
            <w:u w:val="none"/>
            <w:shd w:val="clear" w:color="auto" w:fill="FFFFFF"/>
          </w:rPr>
          <w:t>жилых строений</w:t>
        </w:r>
      </w:hyperlink>
      <w:r w:rsidRPr="00B857E0">
        <w:rPr>
          <w:shd w:val="clear" w:color="auto" w:fill="FFFFFF"/>
        </w:rPr>
        <w:t>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</w:t>
      </w:r>
      <w:r w:rsidRPr="00B857E0">
        <w:rPr>
          <w:rStyle w:val="blk"/>
        </w:rPr>
        <w:t>;</w:t>
      </w:r>
    </w:p>
    <w:p w:rsidR="009932B7" w:rsidRPr="00B857E0" w:rsidRDefault="009932B7" w:rsidP="006648AF">
      <w:pPr>
        <w:shd w:val="clear" w:color="auto" w:fill="FFFFFF"/>
        <w:spacing w:line="290" w:lineRule="atLeast"/>
        <w:ind w:firstLine="540"/>
        <w:jc w:val="both"/>
      </w:pPr>
      <w:bookmarkStart w:id="0" w:name="dst14394"/>
      <w:bookmarkEnd w:id="0"/>
      <w:r w:rsidRPr="00B857E0">
        <w:rPr>
          <w:rStyle w:val="blk"/>
        </w:rPr>
        <w:t>- квартир, комнат;</w:t>
      </w:r>
    </w:p>
    <w:p w:rsidR="009932B7" w:rsidRPr="00B857E0" w:rsidRDefault="009932B7" w:rsidP="006648AF">
      <w:pPr>
        <w:shd w:val="clear" w:color="auto" w:fill="FFFFFF"/>
        <w:spacing w:line="290" w:lineRule="atLeast"/>
        <w:ind w:firstLine="540"/>
        <w:jc w:val="both"/>
      </w:pPr>
      <w:bookmarkStart w:id="1" w:name="dst10328"/>
      <w:bookmarkEnd w:id="1"/>
      <w:r w:rsidRPr="00B857E0">
        <w:rPr>
          <w:rStyle w:val="blk"/>
        </w:rPr>
        <w:t>-  гаражей,</w:t>
      </w:r>
      <w:r w:rsidRPr="00B857E0">
        <w:rPr>
          <w:rStyle w:val="apple-converted-space"/>
        </w:rPr>
        <w:t> </w:t>
      </w:r>
      <w:r w:rsidRPr="00B857E0">
        <w:rPr>
          <w:rStyle w:val="blk"/>
        </w:rPr>
        <w:t>машино-мест;</w:t>
      </w:r>
    </w:p>
    <w:p w:rsidR="009932B7" w:rsidRPr="00B857E0" w:rsidRDefault="009932B7" w:rsidP="006648AF">
      <w:pPr>
        <w:shd w:val="clear" w:color="auto" w:fill="FFFFFF"/>
        <w:spacing w:line="290" w:lineRule="atLeast"/>
        <w:ind w:firstLine="540"/>
        <w:jc w:val="both"/>
      </w:pPr>
      <w:bookmarkStart w:id="2" w:name="dst10329"/>
      <w:bookmarkEnd w:id="2"/>
      <w:r w:rsidRPr="00B857E0">
        <w:rPr>
          <w:rStyle w:val="blk"/>
        </w:rPr>
        <w:t>- единого недвижимого комплекса;</w:t>
      </w:r>
    </w:p>
    <w:p w:rsidR="009932B7" w:rsidRPr="00B857E0" w:rsidRDefault="009932B7" w:rsidP="006648AF">
      <w:pPr>
        <w:shd w:val="clear" w:color="auto" w:fill="FFFFFF"/>
        <w:spacing w:line="290" w:lineRule="atLeast"/>
        <w:ind w:firstLine="540"/>
        <w:jc w:val="both"/>
      </w:pPr>
      <w:bookmarkStart w:id="3" w:name="dst10330"/>
      <w:bookmarkEnd w:id="3"/>
      <w:r w:rsidRPr="00B857E0">
        <w:rPr>
          <w:rStyle w:val="blk"/>
        </w:rPr>
        <w:t>- объекта незавершенного строительства;</w:t>
      </w:r>
    </w:p>
    <w:p w:rsidR="009932B7" w:rsidRPr="00B857E0" w:rsidRDefault="009932B7" w:rsidP="006648AF">
      <w:pPr>
        <w:shd w:val="clear" w:color="auto" w:fill="FFFFFF"/>
        <w:spacing w:line="290" w:lineRule="atLeast"/>
        <w:ind w:firstLine="540"/>
        <w:jc w:val="both"/>
      </w:pPr>
      <w:bookmarkStart w:id="4" w:name="dst10331"/>
      <w:bookmarkEnd w:id="4"/>
      <w:r w:rsidRPr="00B857E0">
        <w:rPr>
          <w:rStyle w:val="blk"/>
        </w:rPr>
        <w:t>- иных зданий, строений, сооружений, помещений.</w:t>
      </w:r>
    </w:p>
    <w:p w:rsidR="009932B7" w:rsidRPr="00B857E0" w:rsidRDefault="009932B7" w:rsidP="00A12002"/>
    <w:p w:rsidR="009932B7" w:rsidRPr="00B857E0" w:rsidRDefault="009932B7" w:rsidP="001532CC">
      <w:pPr>
        <w:ind w:firstLine="708"/>
        <w:jc w:val="both"/>
      </w:pPr>
      <w:r w:rsidRPr="00B857E0">
        <w:t>2. Опубликовать настоящее постановление на официальном сайте Администрации Селеевского сельского поселения  в информационно-телекоммуникационной  сети «Интернет» (</w:t>
      </w:r>
      <w:hyperlink r:id="rId6" w:history="1">
        <w:r w:rsidRPr="00B857E0">
          <w:rPr>
            <w:rStyle w:val="Hyperlink"/>
            <w:color w:val="auto"/>
            <w:lang w:val="en-US"/>
          </w:rPr>
          <w:t>http</w:t>
        </w:r>
        <w:r w:rsidRPr="00B857E0">
          <w:rPr>
            <w:rStyle w:val="Hyperlink"/>
            <w:color w:val="auto"/>
          </w:rPr>
          <w:t>://селеево.рф</w:t>
        </w:r>
      </w:hyperlink>
      <w:r w:rsidRPr="00B857E0">
        <w:t>).</w:t>
      </w:r>
    </w:p>
    <w:p w:rsidR="009932B7" w:rsidRPr="00B857E0" w:rsidRDefault="009932B7" w:rsidP="001532CC">
      <w:pPr>
        <w:jc w:val="both"/>
      </w:pPr>
    </w:p>
    <w:p w:rsidR="009932B7" w:rsidRPr="00B857E0" w:rsidRDefault="009932B7" w:rsidP="00C87373">
      <w:pPr>
        <w:rPr>
          <w:b/>
        </w:rPr>
      </w:pPr>
      <w:r w:rsidRPr="00B857E0">
        <w:rPr>
          <w:b/>
        </w:rPr>
        <w:t>Председатель Совета депутатов                                                           Т.В. Сизова</w:t>
      </w:r>
    </w:p>
    <w:p w:rsidR="009932B7" w:rsidRPr="00B857E0" w:rsidRDefault="009932B7">
      <w:pPr>
        <w:rPr>
          <w:b/>
        </w:rPr>
      </w:pPr>
    </w:p>
    <w:sectPr w:rsidR="009932B7" w:rsidRPr="00B857E0" w:rsidSect="00EA7A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373"/>
    <w:rsid w:val="000E27CB"/>
    <w:rsid w:val="001532CC"/>
    <w:rsid w:val="00221F79"/>
    <w:rsid w:val="00222174"/>
    <w:rsid w:val="00274322"/>
    <w:rsid w:val="002A17F4"/>
    <w:rsid w:val="003D00BC"/>
    <w:rsid w:val="003F751D"/>
    <w:rsid w:val="004505C0"/>
    <w:rsid w:val="004C5254"/>
    <w:rsid w:val="00503C48"/>
    <w:rsid w:val="00587FDA"/>
    <w:rsid w:val="005A7EED"/>
    <w:rsid w:val="005D370C"/>
    <w:rsid w:val="005F657A"/>
    <w:rsid w:val="006648AF"/>
    <w:rsid w:val="006A7F0D"/>
    <w:rsid w:val="00832812"/>
    <w:rsid w:val="008A0A89"/>
    <w:rsid w:val="009932B7"/>
    <w:rsid w:val="00A01DB2"/>
    <w:rsid w:val="00A12002"/>
    <w:rsid w:val="00A24D5F"/>
    <w:rsid w:val="00A63069"/>
    <w:rsid w:val="00A752FF"/>
    <w:rsid w:val="00AE2D5B"/>
    <w:rsid w:val="00AE4DD1"/>
    <w:rsid w:val="00AF02DB"/>
    <w:rsid w:val="00B04574"/>
    <w:rsid w:val="00B857E0"/>
    <w:rsid w:val="00BB4E22"/>
    <w:rsid w:val="00BE4A2C"/>
    <w:rsid w:val="00C13731"/>
    <w:rsid w:val="00C504E2"/>
    <w:rsid w:val="00C84A52"/>
    <w:rsid w:val="00C87373"/>
    <w:rsid w:val="00E107DE"/>
    <w:rsid w:val="00E41F52"/>
    <w:rsid w:val="00E7060D"/>
    <w:rsid w:val="00EA7AF9"/>
    <w:rsid w:val="00F46BA1"/>
    <w:rsid w:val="00FA7629"/>
    <w:rsid w:val="00FD3CF7"/>
    <w:rsid w:val="00FD3F7F"/>
    <w:rsid w:val="00FE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7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7373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373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7373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7373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7373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73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7373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737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8737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873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873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C87373"/>
    <w:rPr>
      <w:rFonts w:cs="Times New Roman"/>
      <w:color w:val="0066CC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87373"/>
    <w:rPr>
      <w:rFonts w:ascii="Arial" w:hAnsi="Arial" w:cs="Arial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153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2CC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uiPriority w:val="99"/>
    <w:rsid w:val="006648A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648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9;&#1077;&#1083;&#1077;&#1077;&#1074;&#1086;.&#1088;&#1092;" TargetMode="External"/><Relationship Id="rId5" Type="http://schemas.openxmlformats.org/officeDocument/2006/relationships/hyperlink" Target="http://www.consultant.ru/document/cons_doc_LAW_20808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252</Words>
  <Characters>1442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e.v.trofimova</dc:creator>
  <cp:keywords/>
  <dc:description/>
  <cp:lastModifiedBy>Галина</cp:lastModifiedBy>
  <cp:revision>3</cp:revision>
  <cp:lastPrinted>2017-08-23T09:16:00Z</cp:lastPrinted>
  <dcterms:created xsi:type="dcterms:W3CDTF">2018-07-02T11:32:00Z</dcterms:created>
  <dcterms:modified xsi:type="dcterms:W3CDTF">2018-07-02T11:36:00Z</dcterms:modified>
</cp:coreProperties>
</file>